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3D" w:rsidRPr="00B6561C" w:rsidRDefault="001420D4" w:rsidP="00B65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23D" w:rsidRPr="00B6561C">
        <w:rPr>
          <w:rFonts w:ascii="Times New Roman" w:hAnsi="Times New Roman" w:cs="Times New Roman"/>
          <w:b/>
          <w:sz w:val="24"/>
          <w:szCs w:val="24"/>
        </w:rPr>
        <w:t>Воспитательная работа в школе.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Воспитательная работа в школе осуществляется в соотве</w:t>
      </w:r>
      <w:r w:rsidR="00DE6F14" w:rsidRPr="00B6561C">
        <w:rPr>
          <w:rFonts w:ascii="Times New Roman" w:hAnsi="Times New Roman" w:cs="Times New Roman"/>
          <w:sz w:val="24"/>
          <w:szCs w:val="24"/>
        </w:rPr>
        <w:t>тствии с  Программой воспитания</w:t>
      </w:r>
      <w:r w:rsidRPr="00B6561C">
        <w:rPr>
          <w:rFonts w:ascii="Times New Roman" w:hAnsi="Times New Roman" w:cs="Times New Roman"/>
          <w:sz w:val="24"/>
          <w:szCs w:val="24"/>
        </w:rPr>
        <w:t xml:space="preserve"> и план</w:t>
      </w:r>
      <w:r w:rsidR="00DE6F14" w:rsidRPr="00B6561C">
        <w:rPr>
          <w:rFonts w:ascii="Times New Roman" w:hAnsi="Times New Roman" w:cs="Times New Roman"/>
          <w:sz w:val="24"/>
          <w:szCs w:val="24"/>
        </w:rPr>
        <w:t>а</w:t>
      </w:r>
      <w:r w:rsidRPr="00B6561C">
        <w:rPr>
          <w:rFonts w:ascii="Times New Roman" w:hAnsi="Times New Roman" w:cs="Times New Roman"/>
          <w:sz w:val="24"/>
          <w:szCs w:val="24"/>
        </w:rPr>
        <w:t>м</w:t>
      </w:r>
      <w:r w:rsidR="00DE6F14" w:rsidRPr="00B6561C">
        <w:rPr>
          <w:rFonts w:ascii="Times New Roman" w:hAnsi="Times New Roman" w:cs="Times New Roman"/>
          <w:sz w:val="24"/>
          <w:szCs w:val="24"/>
        </w:rPr>
        <w:t>и</w:t>
      </w:r>
      <w:r w:rsidRPr="00B6561C">
        <w:rPr>
          <w:rFonts w:ascii="Times New Roman" w:hAnsi="Times New Roman" w:cs="Times New Roman"/>
          <w:sz w:val="24"/>
          <w:szCs w:val="24"/>
        </w:rPr>
        <w:t xml:space="preserve"> воспитательной работы школы</w:t>
      </w:r>
      <w:r w:rsidR="00DE6F14" w:rsidRPr="00B6561C">
        <w:rPr>
          <w:rFonts w:ascii="Times New Roman" w:hAnsi="Times New Roman" w:cs="Times New Roman"/>
          <w:sz w:val="24"/>
          <w:szCs w:val="24"/>
        </w:rPr>
        <w:t xml:space="preserve"> п</w:t>
      </w:r>
      <w:r w:rsidR="00127979" w:rsidRPr="00B6561C">
        <w:rPr>
          <w:rFonts w:ascii="Times New Roman" w:hAnsi="Times New Roman" w:cs="Times New Roman"/>
          <w:sz w:val="24"/>
          <w:szCs w:val="24"/>
        </w:rPr>
        <w:t xml:space="preserve">о уровням образования (НОО, ООО, </w:t>
      </w:r>
      <w:r w:rsidR="00DE6F14" w:rsidRPr="00B6561C">
        <w:rPr>
          <w:rFonts w:ascii="Times New Roman" w:hAnsi="Times New Roman" w:cs="Times New Roman"/>
          <w:sz w:val="24"/>
          <w:szCs w:val="24"/>
        </w:rPr>
        <w:t>СОО)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DE6F14" w:rsidRPr="00B6561C" w:rsidRDefault="0032723D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>Цель воспитательной работы школы</w:t>
      </w:r>
      <w:r w:rsidR="00DE6F14" w:rsidRPr="00B6561C">
        <w:rPr>
          <w:rFonts w:ascii="Times New Roman" w:hAnsi="Times New Roman" w:cs="Times New Roman"/>
          <w:i/>
          <w:sz w:val="24"/>
          <w:szCs w:val="24"/>
        </w:rPr>
        <w:t>:</w:t>
      </w:r>
    </w:p>
    <w:p w:rsidR="0032723D" w:rsidRPr="00B6561C" w:rsidRDefault="00DE6F14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личностное развитие школьников, проявляющееся: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в усвоении ими знаний основных норм, которые общество выработало на основе этих ценностей (то есть, в усвоении ими социально значимых знаний);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развитии их позитивных отношений к этим общественным ценностям (то есть в развитии их социально значимых отношений);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A226A5" w:rsidRPr="00B6561C" w:rsidRDefault="00A226A5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Достижению поставленной цели воспитания школьников будет способствовать решение следующих основных задач:</w:t>
      </w:r>
      <w:r w:rsidRPr="00B656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реализовывать потенциал классного руководства в воспитании школьников, поддерживать активное участие классных сообществ в жизни школы;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вовлекать школьников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использовать в воспитании детей возможности школьного урока, поддерживать использование на уроках интерактивных форм занятий с учащимися;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инициировать и поддерживать ученическое самоуправление - как на уровне школы, так и на уровне классных сообществ;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поддерживать деятельность функционирующих на базе школы детских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общественных объединений и организаций;</w:t>
      </w:r>
    </w:p>
    <w:p w:rsidR="00A226A5" w:rsidRPr="00B6561C" w:rsidRDefault="00A226A5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7) организовывать для школьников экскурсии, походы и реализовывать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ихвоспитательный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потенциал;</w:t>
      </w:r>
    </w:p>
    <w:p w:rsidR="00A226A5" w:rsidRPr="00B6561C" w:rsidRDefault="00A226A5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8) организовывать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работу со школьниками;</w:t>
      </w:r>
    </w:p>
    <w:p w:rsidR="00A226A5" w:rsidRPr="00B6561C" w:rsidRDefault="00A226A5" w:rsidP="00B656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9) организовывать планомерную патриотическую работу на базе школьного историко-краеведческого музея «Моя Калуга»;</w:t>
      </w:r>
    </w:p>
    <w:p w:rsidR="00A226A5" w:rsidRPr="00B6561C" w:rsidRDefault="00A226A5" w:rsidP="00B656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10) 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</w:t>
      </w:r>
    </w:p>
    <w:p w:rsidR="009D30FA" w:rsidRPr="00B6561C" w:rsidRDefault="009D30FA" w:rsidP="00B6561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01.09.2022г. в школе введена должность советника директора по воспитанию и взаимодействию с детскими общественными объединениями (далее – советник по воспитанию). 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Советник по воспитанию: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участвует в разработке и реализации рабочей программы и календарного плана воспитательной работы в школе;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организует участие педагогов, обучающихся и их родителей (законных представителей) в проектировании рабочих программ воспитания;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обеспечивает вовлечение </w:t>
      </w: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творческую деятельность по основным направлениям воспитания;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анализирует результаты реализации рабочих программ воспитания;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участвует в организации отдыха и </w:t>
      </w: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занятости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каникулярный период;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организует педагогическое стимулирование </w:t>
      </w: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самореализации и социально-педагогической поддержке;</w:t>
      </w:r>
    </w:p>
    <w:p w:rsidR="009D30F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участвует в работе педагогических, методических советов, в подготовке и проведении родительских собраний, оздоровительных, воспитательных и иных мероприятий, предусмотренных образовательной программой школы;</w:t>
      </w:r>
      <w:r w:rsidR="00127979"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координирует деятельность различных детских общественных объединений.</w:t>
      </w:r>
    </w:p>
    <w:p w:rsidR="000A0E0A" w:rsidRPr="00B6561C" w:rsidRDefault="000A0E0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Советниками по воспитанию проведено </w:t>
      </w:r>
      <w:r w:rsidR="00E458EC"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в соответствии с планом воспитательной работы школы и календарем образовательных событий на 202</w:t>
      </w:r>
      <w:r w:rsidR="00E458EC"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E458EC"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0A0E0A" w:rsidRPr="00B6561C" w:rsidRDefault="009D30FA" w:rsidP="00B656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должности советника по воспитанию позволило систематизировать работу классных руководителей и снять излишнюю нагрузку с заместителя директора по учебно-воспитательной работе.</w:t>
      </w:r>
    </w:p>
    <w:p w:rsidR="009D30FA" w:rsidRPr="00B6561C" w:rsidRDefault="000A0E0A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6561C">
        <w:rPr>
          <w:rFonts w:ascii="Times New Roman" w:hAnsi="Times New Roman" w:cs="Times New Roman"/>
          <w:sz w:val="24"/>
          <w:szCs w:val="24"/>
        </w:rPr>
        <w:t>С 01.09.2022г. в школе введен курс внеурочной деятельности «Разговоры о важном», введена традиция поднятия государственного флага РФ и исполнение гимна РФ в начале каждой учебной недели.</w:t>
      </w:r>
      <w:proofErr w:type="gramEnd"/>
    </w:p>
    <w:p w:rsidR="000A7830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561C">
        <w:rPr>
          <w:rFonts w:ascii="Times New Roman" w:hAnsi="Times New Roman" w:cs="Times New Roman"/>
          <w:i/>
          <w:sz w:val="24"/>
          <w:szCs w:val="24"/>
        </w:rPr>
        <w:t xml:space="preserve">Одним из </w:t>
      </w:r>
      <w:r w:rsidR="008A6668" w:rsidRPr="00B6561C">
        <w:rPr>
          <w:rFonts w:ascii="Times New Roman" w:hAnsi="Times New Roman" w:cs="Times New Roman"/>
          <w:i/>
          <w:sz w:val="24"/>
          <w:szCs w:val="24"/>
        </w:rPr>
        <w:t>приоритетов воспитательной работы школы остается г</w:t>
      </w:r>
      <w:r w:rsidRPr="00B6561C">
        <w:rPr>
          <w:rFonts w:ascii="Times New Roman" w:hAnsi="Times New Roman" w:cs="Times New Roman"/>
          <w:i/>
          <w:sz w:val="24"/>
          <w:szCs w:val="24"/>
        </w:rPr>
        <w:t>ражданско – патриотическое воспитание,</w:t>
      </w:r>
      <w:r w:rsidRPr="00B6561C">
        <w:rPr>
          <w:rFonts w:ascii="Times New Roman" w:hAnsi="Times New Roman" w:cs="Times New Roman"/>
          <w:sz w:val="24"/>
          <w:szCs w:val="24"/>
        </w:rPr>
        <w:t xml:space="preserve"> направленное на воспитание правовой культуры, высокой нравственности, осознанной гражданской позиции, гражданского мировоззрения, готовности к сознательному, бескорыстному, добровольному служению своему народу и выполнению своего конституционного долга представлено мероприятиями: участие в военно-патриотическом марафоне «Будь готов!», </w:t>
      </w:r>
      <w:r w:rsidR="00E77D06" w:rsidRPr="00B6561C">
        <w:rPr>
          <w:rFonts w:ascii="Times New Roman" w:hAnsi="Times New Roman" w:cs="Times New Roman"/>
          <w:sz w:val="24"/>
          <w:szCs w:val="24"/>
        </w:rPr>
        <w:t>военно-спортивной игре «Вперед к победе</w:t>
      </w:r>
      <w:r w:rsidR="00CB4B9B" w:rsidRPr="00B6561C">
        <w:rPr>
          <w:rFonts w:ascii="Times New Roman" w:hAnsi="Times New Roman" w:cs="Times New Roman"/>
          <w:sz w:val="24"/>
          <w:szCs w:val="24"/>
        </w:rPr>
        <w:t>!</w:t>
      </w:r>
      <w:r w:rsidR="00E77D06" w:rsidRPr="00B6561C">
        <w:rPr>
          <w:rFonts w:ascii="Times New Roman" w:hAnsi="Times New Roman" w:cs="Times New Roman"/>
          <w:sz w:val="24"/>
          <w:szCs w:val="24"/>
        </w:rPr>
        <w:t xml:space="preserve">», </w:t>
      </w:r>
      <w:r w:rsidR="00CB4B9B" w:rsidRPr="00B6561C">
        <w:rPr>
          <w:rFonts w:ascii="Times New Roman" w:hAnsi="Times New Roman" w:cs="Times New Roman"/>
          <w:sz w:val="24"/>
          <w:szCs w:val="24"/>
        </w:rPr>
        <w:t xml:space="preserve">«На страже Родины», </w:t>
      </w:r>
      <w:r w:rsidRPr="00B6561C">
        <w:rPr>
          <w:rFonts w:ascii="Times New Roman" w:hAnsi="Times New Roman" w:cs="Times New Roman"/>
          <w:sz w:val="24"/>
          <w:szCs w:val="24"/>
        </w:rPr>
        <w:t>несение Вахты Памяти на Посту № 1, тематические классные часы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 xml:space="preserve">уроки мужества, посвященные памятным датам в истории нашей страны,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видеолектории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, участие в ежегодной акции по уборке воинских захоронений «Память наших сердец», участие в митингах в сквере им. Г.К. Жукова, </w:t>
      </w:r>
      <w:r w:rsidR="00F64FE8" w:rsidRPr="00B6561C">
        <w:rPr>
          <w:rFonts w:ascii="Times New Roman" w:hAnsi="Times New Roman" w:cs="Times New Roman"/>
          <w:sz w:val="24"/>
          <w:szCs w:val="24"/>
        </w:rPr>
        <w:t xml:space="preserve">на Площади Победы (поддержка наших </w:t>
      </w:r>
      <w:proofErr w:type="spellStart"/>
      <w:r w:rsidR="00F64FE8" w:rsidRPr="00B6561C">
        <w:rPr>
          <w:rFonts w:ascii="Times New Roman" w:hAnsi="Times New Roman" w:cs="Times New Roman"/>
          <w:sz w:val="24"/>
          <w:szCs w:val="24"/>
        </w:rPr>
        <w:t>военослужащих</w:t>
      </w:r>
      <w:proofErr w:type="spellEnd"/>
      <w:r w:rsidR="00F64FE8" w:rsidRPr="00B6561C">
        <w:rPr>
          <w:rFonts w:ascii="Times New Roman" w:hAnsi="Times New Roman" w:cs="Times New Roman"/>
          <w:sz w:val="24"/>
          <w:szCs w:val="24"/>
        </w:rPr>
        <w:t xml:space="preserve"> в СВО), </w:t>
      </w:r>
      <w:r w:rsidRPr="00B6561C">
        <w:rPr>
          <w:rFonts w:ascii="Times New Roman" w:hAnsi="Times New Roman" w:cs="Times New Roman"/>
          <w:sz w:val="24"/>
          <w:szCs w:val="24"/>
        </w:rPr>
        <w:t xml:space="preserve">участие в акции «Ветеран живет рядом», проведение встреч с ветеранами и участниками локальных войн, </w:t>
      </w:r>
      <w:r w:rsidR="00CB4B9B" w:rsidRPr="00B6561C">
        <w:rPr>
          <w:rFonts w:ascii="Times New Roman" w:hAnsi="Times New Roman" w:cs="Times New Roman"/>
          <w:sz w:val="24"/>
          <w:szCs w:val="24"/>
        </w:rPr>
        <w:t xml:space="preserve">участниками СВО, </w:t>
      </w:r>
      <w:r w:rsidRPr="00B6561C">
        <w:rPr>
          <w:rFonts w:ascii="Times New Roman" w:hAnsi="Times New Roman" w:cs="Times New Roman"/>
          <w:sz w:val="24"/>
          <w:szCs w:val="24"/>
        </w:rPr>
        <w:t>тематические экскурсии и краеведческая работа  в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школьном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музее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, участие в акциях: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 xml:space="preserve">«День отличника», «Мы - граждане России», участие в областном слете детских организаций,  участие в акции «Блокадный хлеб», </w:t>
      </w:r>
      <w:r w:rsidR="00AF417C" w:rsidRPr="00B6561C">
        <w:rPr>
          <w:rFonts w:ascii="Times New Roman" w:hAnsi="Times New Roman" w:cs="Times New Roman"/>
          <w:sz w:val="24"/>
          <w:szCs w:val="24"/>
        </w:rPr>
        <w:t xml:space="preserve">поздравительной акции для жителей </w:t>
      </w:r>
      <w:r w:rsidR="00AF417C" w:rsidRPr="00B6561C">
        <w:rPr>
          <w:rFonts w:ascii="Times New Roman" w:hAnsi="Times New Roman" w:cs="Times New Roman"/>
          <w:sz w:val="24"/>
          <w:szCs w:val="24"/>
        </w:rPr>
        <w:lastRenderedPageBreak/>
        <w:t>микрорайона «И помнит мир спасенный...», участие в международной акции «Тест по истории ВОВ»</w:t>
      </w:r>
      <w:r w:rsidR="000A7830" w:rsidRPr="00B6561C">
        <w:rPr>
          <w:rFonts w:ascii="Times New Roman" w:hAnsi="Times New Roman" w:cs="Times New Roman"/>
          <w:sz w:val="24"/>
          <w:szCs w:val="24"/>
        </w:rPr>
        <w:t xml:space="preserve">, </w:t>
      </w:r>
      <w:r w:rsidR="00E458EC" w:rsidRPr="00B6561C">
        <w:rPr>
          <w:rFonts w:ascii="Times New Roman" w:hAnsi="Times New Roman" w:cs="Times New Roman"/>
          <w:sz w:val="24"/>
          <w:szCs w:val="24"/>
        </w:rPr>
        <w:t xml:space="preserve">участие во Всероссийском конкурсе «Маршал Жуков», </w:t>
      </w:r>
      <w:r w:rsidR="000A7830" w:rsidRPr="00B6561C">
        <w:rPr>
          <w:rFonts w:ascii="Times New Roman" w:hAnsi="Times New Roman" w:cs="Times New Roman"/>
          <w:sz w:val="24"/>
          <w:szCs w:val="24"/>
        </w:rPr>
        <w:t xml:space="preserve">участие в региональном этапе Всероссийского конкурса школьных музеев РФ (призер в номинации «Музей общеобразовательной организации краеведческого профиля», </w:t>
      </w:r>
      <w:r w:rsidR="00CB4B9B" w:rsidRPr="00B6561C">
        <w:rPr>
          <w:rFonts w:ascii="Times New Roman" w:hAnsi="Times New Roman" w:cs="Times New Roman"/>
          <w:sz w:val="24"/>
          <w:szCs w:val="24"/>
        </w:rPr>
        <w:t xml:space="preserve">два </w:t>
      </w:r>
      <w:r w:rsidR="000A7830" w:rsidRPr="00B6561C">
        <w:rPr>
          <w:rFonts w:ascii="Times New Roman" w:hAnsi="Times New Roman" w:cs="Times New Roman"/>
          <w:sz w:val="24"/>
          <w:szCs w:val="24"/>
        </w:rPr>
        <w:t>призер</w:t>
      </w:r>
      <w:r w:rsidR="00CB4B9B" w:rsidRPr="00B6561C">
        <w:rPr>
          <w:rFonts w:ascii="Times New Roman" w:hAnsi="Times New Roman" w:cs="Times New Roman"/>
          <w:sz w:val="24"/>
          <w:szCs w:val="24"/>
        </w:rPr>
        <w:t>а</w:t>
      </w:r>
      <w:r w:rsidR="000A7830" w:rsidRPr="00B6561C">
        <w:rPr>
          <w:rFonts w:ascii="Times New Roman" w:hAnsi="Times New Roman" w:cs="Times New Roman"/>
          <w:sz w:val="24"/>
          <w:szCs w:val="24"/>
        </w:rPr>
        <w:t xml:space="preserve"> в номинации</w:t>
      </w:r>
      <w:proofErr w:type="gramEnd"/>
      <w:r w:rsidR="000A7830" w:rsidRPr="00B6561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0A7830" w:rsidRPr="00B6561C">
        <w:rPr>
          <w:rFonts w:ascii="Times New Roman" w:hAnsi="Times New Roman" w:cs="Times New Roman"/>
          <w:sz w:val="24"/>
          <w:szCs w:val="24"/>
        </w:rPr>
        <w:t>Экскурсовод музея»)</w:t>
      </w:r>
      <w:r w:rsidR="00FD4720" w:rsidRPr="00B6561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4B9B" w:rsidRPr="00B6561C" w:rsidRDefault="00FD472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проектах: </w:t>
      </w:r>
      <w:proofErr w:type="gramStart"/>
      <w:r w:rsidR="0032723D" w:rsidRPr="00B6561C">
        <w:rPr>
          <w:rFonts w:ascii="Times New Roman" w:hAnsi="Times New Roman" w:cs="Times New Roman"/>
          <w:sz w:val="24"/>
          <w:szCs w:val="24"/>
        </w:rPr>
        <w:t xml:space="preserve">«Учителя – участники ВОВ, </w:t>
      </w:r>
      <w:r w:rsidR="009D30FA" w:rsidRPr="00B6561C">
        <w:rPr>
          <w:rFonts w:ascii="Times New Roman" w:hAnsi="Times New Roman" w:cs="Times New Roman"/>
          <w:sz w:val="24"/>
          <w:szCs w:val="24"/>
        </w:rPr>
        <w:t xml:space="preserve">«Герои современной России», 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«Письма с фронта», «Бессмертный класс», «Парта героя», «Дорога </w:t>
      </w:r>
      <w:r w:rsidR="00384057" w:rsidRPr="00B6561C">
        <w:rPr>
          <w:rFonts w:ascii="Times New Roman" w:hAnsi="Times New Roman" w:cs="Times New Roman"/>
          <w:sz w:val="24"/>
          <w:szCs w:val="24"/>
        </w:rPr>
        <w:t>жизни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», </w:t>
      </w:r>
      <w:r w:rsidR="00B22266" w:rsidRPr="00B6561C">
        <w:rPr>
          <w:rFonts w:ascii="Times New Roman" w:hAnsi="Times New Roman" w:cs="Times New Roman"/>
          <w:sz w:val="24"/>
          <w:szCs w:val="24"/>
        </w:rPr>
        <w:t>акции «Окна Победы», акции «Наследники Победы,</w:t>
      </w:r>
      <w:r w:rsidR="00513039" w:rsidRPr="00B6561C">
        <w:rPr>
          <w:rFonts w:ascii="Times New Roman" w:hAnsi="Times New Roman" w:cs="Times New Roman"/>
          <w:sz w:val="24"/>
          <w:szCs w:val="24"/>
        </w:rPr>
        <w:t xml:space="preserve"> акции Парад победителей, акции «Голубь мира», </w:t>
      </w:r>
      <w:r w:rsidR="00B22266" w:rsidRPr="00B6561C">
        <w:rPr>
          <w:rFonts w:ascii="Times New Roman" w:hAnsi="Times New Roman" w:cs="Times New Roman"/>
          <w:sz w:val="24"/>
          <w:szCs w:val="24"/>
        </w:rPr>
        <w:t xml:space="preserve">акции «Россия в объективе», акции «Окна России, акции «Рисую Россию», </w:t>
      </w:r>
      <w:proofErr w:type="spellStart"/>
      <w:r w:rsidR="0032723D" w:rsidRPr="00B6561C">
        <w:rPr>
          <w:rFonts w:ascii="Times New Roman" w:hAnsi="Times New Roman" w:cs="Times New Roman"/>
          <w:sz w:val="24"/>
          <w:szCs w:val="24"/>
        </w:rPr>
        <w:t>флешмобе</w:t>
      </w:r>
      <w:proofErr w:type="spellEnd"/>
      <w:r w:rsidR="0032723D" w:rsidRPr="00B6561C">
        <w:rPr>
          <w:rFonts w:ascii="Times New Roman" w:hAnsi="Times New Roman" w:cs="Times New Roman"/>
          <w:sz w:val="24"/>
          <w:szCs w:val="24"/>
        </w:rPr>
        <w:t xml:space="preserve"> «Мы вместе», посвященно</w:t>
      </w:r>
      <w:r w:rsidR="00384057" w:rsidRPr="00B6561C">
        <w:rPr>
          <w:rFonts w:ascii="Times New Roman" w:hAnsi="Times New Roman" w:cs="Times New Roman"/>
          <w:sz w:val="24"/>
          <w:szCs w:val="24"/>
        </w:rPr>
        <w:t xml:space="preserve">м воссоединению Крыма с Россией, </w:t>
      </w:r>
      <w:r w:rsidR="00C272BA" w:rsidRPr="00B6561C">
        <w:rPr>
          <w:rFonts w:ascii="Times New Roman" w:hAnsi="Times New Roman" w:cs="Times New Roman"/>
          <w:sz w:val="24"/>
          <w:szCs w:val="24"/>
        </w:rPr>
        <w:t>участие в Большом этнографическом диктанте</w:t>
      </w:r>
      <w:r w:rsidR="004574A4" w:rsidRPr="00B6561C">
        <w:rPr>
          <w:rFonts w:ascii="Times New Roman" w:hAnsi="Times New Roman" w:cs="Times New Roman"/>
          <w:sz w:val="24"/>
          <w:szCs w:val="24"/>
        </w:rPr>
        <w:t xml:space="preserve">, </w:t>
      </w:r>
      <w:r w:rsidR="00F64FE8" w:rsidRPr="00B6561C">
        <w:rPr>
          <w:rFonts w:ascii="Times New Roman" w:hAnsi="Times New Roman" w:cs="Times New Roman"/>
          <w:sz w:val="24"/>
          <w:szCs w:val="24"/>
        </w:rPr>
        <w:t xml:space="preserve">участие в акции в честь </w:t>
      </w:r>
      <w:r w:rsidR="00F65F7D" w:rsidRPr="00B6561C">
        <w:rPr>
          <w:rFonts w:ascii="Times New Roman" w:hAnsi="Times New Roman" w:cs="Times New Roman"/>
          <w:sz w:val="24"/>
          <w:szCs w:val="24"/>
        </w:rPr>
        <w:t>90</w:t>
      </w:r>
      <w:r w:rsidR="00F64FE8" w:rsidRPr="00B656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64FE8" w:rsidRPr="00B6561C">
        <w:rPr>
          <w:rFonts w:ascii="Times New Roman" w:hAnsi="Times New Roman" w:cs="Times New Roman"/>
          <w:sz w:val="24"/>
          <w:szCs w:val="24"/>
        </w:rPr>
        <w:t>летия</w:t>
      </w:r>
      <w:proofErr w:type="spellEnd"/>
      <w:r w:rsidR="00F64FE8" w:rsidRPr="00B6561C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F65F7D" w:rsidRPr="00B6561C">
        <w:rPr>
          <w:rFonts w:ascii="Times New Roman" w:hAnsi="Times New Roman" w:cs="Times New Roman"/>
          <w:sz w:val="24"/>
          <w:szCs w:val="24"/>
        </w:rPr>
        <w:t>рождения</w:t>
      </w:r>
      <w:proofErr w:type="gramEnd"/>
      <w:r w:rsidR="00F65F7D" w:rsidRPr="00B6561C">
        <w:rPr>
          <w:rFonts w:ascii="Times New Roman" w:hAnsi="Times New Roman" w:cs="Times New Roman"/>
          <w:sz w:val="24"/>
          <w:szCs w:val="24"/>
        </w:rPr>
        <w:t xml:space="preserve"> Ю.А. Гагарина,</w:t>
      </w:r>
      <w:r w:rsidR="00F64FE8" w:rsidRPr="00B6561C">
        <w:rPr>
          <w:rFonts w:ascii="Times New Roman" w:hAnsi="Times New Roman" w:cs="Times New Roman"/>
          <w:sz w:val="24"/>
          <w:szCs w:val="24"/>
        </w:rPr>
        <w:t xml:space="preserve"> посвящение в ряды юнармейского отряда «Авангард»</w:t>
      </w:r>
      <w:r w:rsidR="00384057" w:rsidRPr="00B6561C">
        <w:rPr>
          <w:rFonts w:ascii="Times New Roman" w:hAnsi="Times New Roman" w:cs="Times New Roman"/>
          <w:sz w:val="24"/>
          <w:szCs w:val="24"/>
        </w:rPr>
        <w:t>. Мероприятие для учащихся 5-</w:t>
      </w:r>
      <w:r w:rsidR="00AF417C" w:rsidRPr="00B6561C">
        <w:rPr>
          <w:rFonts w:ascii="Times New Roman" w:hAnsi="Times New Roman" w:cs="Times New Roman"/>
          <w:sz w:val="24"/>
          <w:szCs w:val="24"/>
        </w:rPr>
        <w:t>6-</w:t>
      </w:r>
      <w:r w:rsidR="00384057" w:rsidRPr="00B6561C">
        <w:rPr>
          <w:rFonts w:ascii="Times New Roman" w:hAnsi="Times New Roman" w:cs="Times New Roman"/>
          <w:sz w:val="24"/>
          <w:szCs w:val="24"/>
        </w:rPr>
        <w:t>х классов «Что мы знаем о войне».</w:t>
      </w:r>
      <w:r w:rsidR="005C211C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AF417C" w:rsidRPr="00B6561C">
        <w:rPr>
          <w:rFonts w:ascii="Times New Roman" w:hAnsi="Times New Roman" w:cs="Times New Roman"/>
          <w:sz w:val="24"/>
          <w:szCs w:val="24"/>
        </w:rPr>
        <w:t>Участие в смотре строя и песни, посвященного 7</w:t>
      </w:r>
      <w:r w:rsidR="00D3608B" w:rsidRPr="00B6561C">
        <w:rPr>
          <w:rFonts w:ascii="Times New Roman" w:hAnsi="Times New Roman" w:cs="Times New Roman"/>
          <w:sz w:val="24"/>
          <w:szCs w:val="24"/>
        </w:rPr>
        <w:t>8</w:t>
      </w:r>
      <w:r w:rsidR="00AF417C" w:rsidRPr="00B6561C">
        <w:rPr>
          <w:rFonts w:ascii="Times New Roman" w:hAnsi="Times New Roman" w:cs="Times New Roman"/>
          <w:sz w:val="24"/>
          <w:szCs w:val="24"/>
        </w:rPr>
        <w:t xml:space="preserve"> –й годовщине Победы в Вов. Участие юнармейцев отряда «Авангард» в </w:t>
      </w:r>
      <w:r w:rsidR="009D30FA" w:rsidRPr="00B6561C">
        <w:rPr>
          <w:rFonts w:ascii="Times New Roman" w:hAnsi="Times New Roman" w:cs="Times New Roman"/>
          <w:sz w:val="24"/>
          <w:szCs w:val="24"/>
        </w:rPr>
        <w:t xml:space="preserve">городском </w:t>
      </w:r>
      <w:r w:rsidR="00AF417C" w:rsidRPr="00B6561C">
        <w:rPr>
          <w:rFonts w:ascii="Times New Roman" w:hAnsi="Times New Roman" w:cs="Times New Roman"/>
          <w:sz w:val="24"/>
          <w:szCs w:val="24"/>
        </w:rPr>
        <w:t>параде Победы.</w:t>
      </w:r>
      <w:r w:rsidR="0056275D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36264E" w:rsidRPr="00B6561C">
        <w:rPr>
          <w:rFonts w:ascii="Times New Roman" w:hAnsi="Times New Roman" w:cs="Times New Roman"/>
          <w:sz w:val="24"/>
          <w:szCs w:val="24"/>
        </w:rPr>
        <w:t xml:space="preserve">Встречи с участниками СВО. 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Традиционным и самым масштабным мероприятием по гражданско-патриотическому воспитанию подрастающего поколения  является праздник, посвященный Дню Победы. Почетными гостями праздника являются ветераны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, узники лагерей, труженики тыла, «дети войны», ветераны локальных войн, представители военно-патриотических организаций. </w:t>
      </w:r>
      <w:r w:rsidR="00CC2F3F" w:rsidRPr="00B6561C">
        <w:rPr>
          <w:rFonts w:ascii="Times New Roman" w:hAnsi="Times New Roman" w:cs="Times New Roman"/>
          <w:sz w:val="24"/>
          <w:szCs w:val="24"/>
        </w:rPr>
        <w:t xml:space="preserve">С мая 2021г </w:t>
      </w:r>
      <w:r w:rsidR="00A224FE" w:rsidRPr="00B6561C">
        <w:rPr>
          <w:rFonts w:ascii="Times New Roman" w:hAnsi="Times New Roman" w:cs="Times New Roman"/>
          <w:sz w:val="24"/>
          <w:szCs w:val="24"/>
        </w:rPr>
        <w:t xml:space="preserve">в школе </w:t>
      </w:r>
      <w:r w:rsidR="00CC2F3F" w:rsidRPr="00B6561C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384057" w:rsidRPr="00B6561C">
        <w:rPr>
          <w:rFonts w:ascii="Times New Roman" w:hAnsi="Times New Roman" w:cs="Times New Roman"/>
          <w:sz w:val="24"/>
          <w:szCs w:val="24"/>
        </w:rPr>
        <w:t xml:space="preserve"> акция «Вальс Победы».</w:t>
      </w:r>
      <w:r w:rsidR="00A224FE" w:rsidRPr="00B6561C">
        <w:rPr>
          <w:rFonts w:ascii="Times New Roman" w:hAnsi="Times New Roman" w:cs="Times New Roman"/>
          <w:sz w:val="24"/>
          <w:szCs w:val="24"/>
        </w:rPr>
        <w:t xml:space="preserve"> В акции принимают участие: юнармейский отряд «Авангард», учащиеся начальной школы и старшеклассники.</w:t>
      </w:r>
    </w:p>
    <w:p w:rsidR="009D30FA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 школе создано первичное отделение  ДОСААФ с целью популяризации военно-патриотического воспитания.  С </w:t>
      </w:r>
      <w:r w:rsidR="00A224FE" w:rsidRPr="00B6561C">
        <w:rPr>
          <w:rFonts w:ascii="Times New Roman" w:hAnsi="Times New Roman" w:cs="Times New Roman"/>
          <w:sz w:val="24"/>
          <w:szCs w:val="24"/>
        </w:rPr>
        <w:t>16</w:t>
      </w:r>
      <w:r w:rsidRPr="00B6561C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A224FE" w:rsidRPr="00B6561C">
        <w:rPr>
          <w:rFonts w:ascii="Times New Roman" w:hAnsi="Times New Roman" w:cs="Times New Roman"/>
          <w:sz w:val="24"/>
          <w:szCs w:val="24"/>
        </w:rPr>
        <w:t>0</w:t>
      </w:r>
      <w:r w:rsidRPr="00B6561C">
        <w:rPr>
          <w:rFonts w:ascii="Times New Roman" w:hAnsi="Times New Roman" w:cs="Times New Roman"/>
          <w:sz w:val="24"/>
          <w:szCs w:val="24"/>
        </w:rPr>
        <w:t xml:space="preserve">г. </w:t>
      </w:r>
      <w:r w:rsidR="00CC2F3F" w:rsidRPr="00B6561C">
        <w:rPr>
          <w:rFonts w:ascii="Times New Roman" w:hAnsi="Times New Roman" w:cs="Times New Roman"/>
          <w:sz w:val="24"/>
          <w:szCs w:val="24"/>
        </w:rPr>
        <w:t>организована работа юнармейского отряда «Авангард».</w:t>
      </w:r>
      <w:r w:rsidR="00070ACF" w:rsidRPr="00B6561C">
        <w:rPr>
          <w:rFonts w:ascii="Times New Roman" w:hAnsi="Times New Roman" w:cs="Times New Roman"/>
          <w:sz w:val="24"/>
          <w:szCs w:val="24"/>
        </w:rPr>
        <w:t xml:space="preserve"> Медалью «Юнармейская доблесть» 3 степени награждены – 10 юнармейцев, 2 степени- 2 юнармейца, медалью Жукова - 3 юнармейца.</w:t>
      </w:r>
    </w:p>
    <w:p w:rsidR="009D1754" w:rsidRPr="00B6561C" w:rsidRDefault="009D1754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>Школ</w:t>
      </w:r>
      <w:r w:rsidR="00070ACF" w:rsidRPr="00B6561C">
        <w:rPr>
          <w:rFonts w:ascii="Times New Roman" w:hAnsi="Times New Roman" w:cs="Times New Roman"/>
          <w:i/>
          <w:sz w:val="24"/>
          <w:szCs w:val="24"/>
        </w:rPr>
        <w:t>ьные патриотические объединения</w:t>
      </w:r>
      <w:r w:rsidR="00D10842" w:rsidRPr="00B6561C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5D3B66" w:rsidRPr="00B6561C" w:rsidTr="00CF57B9">
        <w:tc>
          <w:tcPr>
            <w:tcW w:w="3369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название объединения</w:t>
            </w:r>
          </w:p>
        </w:tc>
        <w:tc>
          <w:tcPr>
            <w:tcW w:w="3011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(чел.)</w:t>
            </w:r>
          </w:p>
        </w:tc>
        <w:tc>
          <w:tcPr>
            <w:tcW w:w="3191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из них с 14 лет</w:t>
            </w:r>
          </w:p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</w:tr>
      <w:tr w:rsidR="005D3B66" w:rsidRPr="00B6561C" w:rsidTr="00CF57B9">
        <w:tc>
          <w:tcPr>
            <w:tcW w:w="3369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Пост № 1</w:t>
            </w:r>
          </w:p>
        </w:tc>
        <w:tc>
          <w:tcPr>
            <w:tcW w:w="3011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3191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3B66" w:rsidRPr="00B6561C" w:rsidTr="00CF57B9">
        <w:tc>
          <w:tcPr>
            <w:tcW w:w="3369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Музей «Моя Калуга»</w:t>
            </w:r>
          </w:p>
        </w:tc>
        <w:tc>
          <w:tcPr>
            <w:tcW w:w="3011" w:type="dxa"/>
          </w:tcPr>
          <w:p w:rsidR="00D10842" w:rsidRPr="00B6561C" w:rsidRDefault="00F65F7D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91" w:type="dxa"/>
          </w:tcPr>
          <w:p w:rsidR="00D10842" w:rsidRPr="00B6561C" w:rsidRDefault="00D10842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3B66" w:rsidRPr="00B65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3B66" w:rsidRPr="00B6561C" w:rsidTr="00CF57B9">
        <w:tc>
          <w:tcPr>
            <w:tcW w:w="3369" w:type="dxa"/>
          </w:tcPr>
          <w:p w:rsidR="00D10842" w:rsidRPr="00B6561C" w:rsidRDefault="00CF57B9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spellStart"/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юнармии</w:t>
            </w:r>
            <w:proofErr w:type="spellEnd"/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«Патриот» (ю</w:t>
            </w:r>
            <w:r w:rsidR="00D10842" w:rsidRPr="00B6561C">
              <w:rPr>
                <w:rFonts w:ascii="Times New Roman" w:hAnsi="Times New Roman" w:cs="Times New Roman"/>
                <w:sz w:val="24"/>
                <w:szCs w:val="24"/>
              </w:rPr>
              <w:t>нармейский отряд «Авангард»</w:t>
            </w: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1" w:type="dxa"/>
          </w:tcPr>
          <w:p w:rsidR="00D10842" w:rsidRPr="00B6561C" w:rsidRDefault="00F65F7D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91" w:type="dxa"/>
          </w:tcPr>
          <w:p w:rsidR="00D10842" w:rsidRPr="00B6561C" w:rsidRDefault="00F24DA6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D10842" w:rsidRPr="00B6561C" w:rsidRDefault="00D10842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 xml:space="preserve">Мероприятия, </w:t>
      </w:r>
      <w:r w:rsidR="005E12E7" w:rsidRPr="00B6561C">
        <w:rPr>
          <w:rFonts w:ascii="Times New Roman" w:hAnsi="Times New Roman" w:cs="Times New Roman"/>
          <w:i/>
          <w:sz w:val="24"/>
          <w:szCs w:val="24"/>
        </w:rPr>
        <w:t>направлен</w:t>
      </w:r>
      <w:r w:rsidR="00AD210A" w:rsidRPr="00B6561C">
        <w:rPr>
          <w:rFonts w:ascii="Times New Roman" w:hAnsi="Times New Roman" w:cs="Times New Roman"/>
          <w:i/>
          <w:sz w:val="24"/>
          <w:szCs w:val="24"/>
        </w:rPr>
        <w:t>н</w:t>
      </w:r>
      <w:r w:rsidR="005E12E7" w:rsidRPr="00B6561C">
        <w:rPr>
          <w:rFonts w:ascii="Times New Roman" w:hAnsi="Times New Roman" w:cs="Times New Roman"/>
          <w:i/>
          <w:sz w:val="24"/>
          <w:szCs w:val="24"/>
        </w:rPr>
        <w:t>ые на развитие творческих способностей учащихся, совместную деятельность педагогов</w:t>
      </w:r>
      <w:r w:rsidR="000C04A6" w:rsidRPr="00B6561C">
        <w:rPr>
          <w:rFonts w:ascii="Times New Roman" w:hAnsi="Times New Roman" w:cs="Times New Roman"/>
          <w:i/>
          <w:sz w:val="24"/>
          <w:szCs w:val="24"/>
        </w:rPr>
        <w:t>,</w:t>
      </w:r>
      <w:r w:rsidR="005E12E7" w:rsidRPr="00B6561C">
        <w:rPr>
          <w:rFonts w:ascii="Times New Roman" w:hAnsi="Times New Roman" w:cs="Times New Roman"/>
          <w:i/>
          <w:sz w:val="24"/>
          <w:szCs w:val="24"/>
        </w:rPr>
        <w:t xml:space="preserve"> учащихся и </w:t>
      </w:r>
      <w:r w:rsidR="000C04A6" w:rsidRPr="00B6561C">
        <w:rPr>
          <w:rFonts w:ascii="Times New Roman" w:hAnsi="Times New Roman" w:cs="Times New Roman"/>
          <w:i/>
          <w:sz w:val="24"/>
          <w:szCs w:val="24"/>
        </w:rPr>
        <w:t xml:space="preserve">их </w:t>
      </w:r>
      <w:r w:rsidR="005E12E7" w:rsidRPr="00B6561C">
        <w:rPr>
          <w:rFonts w:ascii="Times New Roman" w:hAnsi="Times New Roman" w:cs="Times New Roman"/>
          <w:i/>
          <w:sz w:val="24"/>
          <w:szCs w:val="24"/>
        </w:rPr>
        <w:t>родителей, котор</w:t>
      </w:r>
      <w:r w:rsidR="005835F4" w:rsidRPr="00B6561C">
        <w:rPr>
          <w:rFonts w:ascii="Times New Roman" w:hAnsi="Times New Roman" w:cs="Times New Roman"/>
          <w:i/>
          <w:sz w:val="24"/>
          <w:szCs w:val="24"/>
        </w:rPr>
        <w:t>ые</w:t>
      </w:r>
      <w:r w:rsidR="00604C8A" w:rsidRPr="00B65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561C">
        <w:rPr>
          <w:rFonts w:ascii="Times New Roman" w:hAnsi="Times New Roman" w:cs="Times New Roman"/>
          <w:i/>
          <w:sz w:val="24"/>
          <w:szCs w:val="24"/>
        </w:rPr>
        <w:t>способствуют</w:t>
      </w:r>
      <w:r w:rsidR="00604C8A" w:rsidRPr="00B65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6054" w:rsidRPr="00B6561C">
        <w:rPr>
          <w:rFonts w:ascii="Times New Roman" w:hAnsi="Times New Roman" w:cs="Times New Roman"/>
          <w:i/>
          <w:sz w:val="24"/>
          <w:szCs w:val="24"/>
        </w:rPr>
        <w:t>эффективному сотрудничеству,</w:t>
      </w:r>
      <w:r w:rsidRPr="00B6561C">
        <w:rPr>
          <w:rFonts w:ascii="Times New Roman" w:hAnsi="Times New Roman" w:cs="Times New Roman"/>
          <w:i/>
          <w:sz w:val="24"/>
          <w:szCs w:val="24"/>
        </w:rPr>
        <w:t xml:space="preserve"> «живому общению»</w:t>
      </w:r>
      <w:r w:rsidR="00D10842" w:rsidRPr="00B6561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6561C">
        <w:rPr>
          <w:rFonts w:ascii="Times New Roman" w:hAnsi="Times New Roman" w:cs="Times New Roman"/>
          <w:i/>
          <w:sz w:val="24"/>
          <w:szCs w:val="24"/>
        </w:rPr>
        <w:t>отличн</w:t>
      </w:r>
      <w:r w:rsidR="00FA7300" w:rsidRPr="00B6561C">
        <w:rPr>
          <w:rFonts w:ascii="Times New Roman" w:hAnsi="Times New Roman" w:cs="Times New Roman"/>
          <w:i/>
          <w:sz w:val="24"/>
          <w:szCs w:val="24"/>
        </w:rPr>
        <w:t xml:space="preserve">ому от </w:t>
      </w:r>
      <w:r w:rsidR="00604C8A" w:rsidRPr="00B656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7300" w:rsidRPr="00B6561C">
        <w:rPr>
          <w:rFonts w:ascii="Times New Roman" w:hAnsi="Times New Roman" w:cs="Times New Roman"/>
          <w:i/>
          <w:sz w:val="24"/>
          <w:szCs w:val="24"/>
        </w:rPr>
        <w:t>общения в сети Интернет</w:t>
      </w:r>
      <w:r w:rsidR="005E12E7" w:rsidRPr="00B6561C">
        <w:rPr>
          <w:rFonts w:ascii="Times New Roman" w:hAnsi="Times New Roman" w:cs="Times New Roman"/>
          <w:sz w:val="24"/>
          <w:szCs w:val="24"/>
        </w:rPr>
        <w:t>:</w:t>
      </w:r>
    </w:p>
    <w:p w:rsidR="000C04A6" w:rsidRPr="00B6561C" w:rsidRDefault="000C04A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Знаний.</w:t>
      </w:r>
    </w:p>
    <w:p w:rsidR="000A0E0A" w:rsidRPr="00B6561C" w:rsidRDefault="000A0E0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>• Международный день грамотности.</w:t>
      </w:r>
    </w:p>
    <w:p w:rsidR="00E77D06" w:rsidRPr="00B6561C" w:rsidRDefault="00E77D0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16</w:t>
      </w:r>
      <w:r w:rsidR="004415DB" w:rsidRPr="00B6561C">
        <w:rPr>
          <w:rFonts w:ascii="Times New Roman" w:hAnsi="Times New Roman" w:cs="Times New Roman"/>
          <w:sz w:val="24"/>
          <w:szCs w:val="24"/>
        </w:rPr>
        <w:t>6</w:t>
      </w:r>
      <w:r w:rsidRPr="00B6561C">
        <w:rPr>
          <w:rFonts w:ascii="Times New Roman" w:hAnsi="Times New Roman" w:cs="Times New Roman"/>
          <w:sz w:val="24"/>
          <w:szCs w:val="24"/>
        </w:rPr>
        <w:t xml:space="preserve"> лет К.Э. Циолковскому.</w:t>
      </w:r>
    </w:p>
    <w:p w:rsidR="00E77D06" w:rsidRPr="00B6561C" w:rsidRDefault="00E77D0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Экодиктант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E77D06" w:rsidRPr="00B6561C" w:rsidRDefault="00E77D0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Международный день музыки.</w:t>
      </w:r>
    </w:p>
    <w:p w:rsidR="00E77D06" w:rsidRPr="00B6561C" w:rsidRDefault="00E77D0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пожилого человека.</w:t>
      </w:r>
    </w:p>
    <w:p w:rsidR="009223F3" w:rsidRPr="00B6561C" w:rsidRDefault="009223F3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</w:t>
      </w:r>
      <w:r w:rsidR="004415DB" w:rsidRPr="00B6561C">
        <w:rPr>
          <w:rFonts w:ascii="Times New Roman" w:hAnsi="Times New Roman" w:cs="Times New Roman"/>
          <w:sz w:val="24"/>
          <w:szCs w:val="24"/>
        </w:rPr>
        <w:t>120</w:t>
      </w:r>
      <w:r w:rsidRPr="00B6561C">
        <w:rPr>
          <w:rFonts w:ascii="Times New Roman" w:hAnsi="Times New Roman" w:cs="Times New Roman"/>
          <w:sz w:val="24"/>
          <w:szCs w:val="24"/>
        </w:rPr>
        <w:t xml:space="preserve"> лет </w:t>
      </w:r>
      <w:r w:rsidR="004415DB" w:rsidRPr="00B6561C">
        <w:rPr>
          <w:rFonts w:ascii="Times New Roman" w:hAnsi="Times New Roman" w:cs="Times New Roman"/>
          <w:sz w:val="24"/>
          <w:szCs w:val="24"/>
        </w:rPr>
        <w:t>А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  <w:r w:rsidR="004415DB" w:rsidRPr="00B6561C">
        <w:rPr>
          <w:rFonts w:ascii="Times New Roman" w:hAnsi="Times New Roman" w:cs="Times New Roman"/>
          <w:sz w:val="24"/>
          <w:szCs w:val="24"/>
        </w:rPr>
        <w:t>П</w:t>
      </w:r>
      <w:r w:rsidRPr="00B6561C">
        <w:rPr>
          <w:rFonts w:ascii="Times New Roman" w:hAnsi="Times New Roman" w:cs="Times New Roman"/>
          <w:sz w:val="24"/>
          <w:szCs w:val="24"/>
        </w:rPr>
        <w:t xml:space="preserve">. </w:t>
      </w:r>
      <w:r w:rsidR="004415DB" w:rsidRPr="00B6561C">
        <w:rPr>
          <w:rFonts w:ascii="Times New Roman" w:hAnsi="Times New Roman" w:cs="Times New Roman"/>
          <w:sz w:val="24"/>
          <w:szCs w:val="24"/>
        </w:rPr>
        <w:t>Гайдару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4415DB" w:rsidRPr="00B6561C" w:rsidRDefault="004415D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127 лет со дня рождения маршала Г.К. Жукова.</w:t>
      </w:r>
    </w:p>
    <w:p w:rsidR="009223F3" w:rsidRPr="00B6561C" w:rsidRDefault="009223F3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Международный день родного языка.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80 лет Сталинградской битве.</w:t>
      </w:r>
    </w:p>
    <w:p w:rsidR="004415DB" w:rsidRPr="00B6561C" w:rsidRDefault="004415DB" w:rsidP="00B65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15DB" w:rsidRPr="00B6561C" w:rsidRDefault="004415D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82-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летие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освобождения Калуги от немецко</w:t>
      </w:r>
      <w:r w:rsidR="00740DD4" w:rsidRPr="00B6561C">
        <w:rPr>
          <w:rFonts w:ascii="Times New Roman" w:hAnsi="Times New Roman" w:cs="Times New Roman"/>
          <w:sz w:val="24"/>
          <w:szCs w:val="24"/>
        </w:rPr>
        <w:t>-</w:t>
      </w:r>
      <w:r w:rsidRPr="00B6561C">
        <w:rPr>
          <w:rFonts w:ascii="Times New Roman" w:hAnsi="Times New Roman" w:cs="Times New Roman"/>
          <w:sz w:val="24"/>
          <w:szCs w:val="24"/>
        </w:rPr>
        <w:t>фашистских захватчиков.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Снятие блокады Ленинграда.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78 лет Холокосту.</w:t>
      </w:r>
    </w:p>
    <w:p w:rsidR="0056275D" w:rsidRPr="00B6561C" w:rsidRDefault="0056275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Акция «Мы граждане России».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российского</w:t>
      </w:r>
      <w:r w:rsidR="004415DB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Pr="00B6561C">
        <w:rPr>
          <w:rFonts w:ascii="Times New Roman" w:hAnsi="Times New Roman" w:cs="Times New Roman"/>
          <w:sz w:val="24"/>
          <w:szCs w:val="24"/>
        </w:rPr>
        <w:t>студенчества.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конституции</w:t>
      </w:r>
      <w:r w:rsidR="009C27D6" w:rsidRPr="00B6561C">
        <w:rPr>
          <w:rFonts w:ascii="Times New Roman" w:hAnsi="Times New Roman" w:cs="Times New Roman"/>
          <w:sz w:val="24"/>
          <w:szCs w:val="24"/>
        </w:rPr>
        <w:t>.</w:t>
      </w:r>
    </w:p>
    <w:p w:rsidR="009C27D6" w:rsidRPr="00B6561C" w:rsidRDefault="009C27D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народного единства.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государственного флага РФ</w:t>
      </w:r>
      <w:r w:rsidR="000A7830" w:rsidRPr="00B6561C">
        <w:rPr>
          <w:rFonts w:ascii="Times New Roman" w:hAnsi="Times New Roman" w:cs="Times New Roman"/>
          <w:sz w:val="24"/>
          <w:szCs w:val="24"/>
        </w:rPr>
        <w:t>, герба РФ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0A7830" w:rsidRPr="00B6561C" w:rsidRDefault="000A783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неизвестного солдата.</w:t>
      </w:r>
    </w:p>
    <w:p w:rsidR="004415DB" w:rsidRPr="00B6561C" w:rsidRDefault="004415D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вывода советских войск из Афганистана.</w:t>
      </w:r>
    </w:p>
    <w:p w:rsidR="009223F3" w:rsidRPr="00B6561C" w:rsidRDefault="009223F3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космонавтики.</w:t>
      </w:r>
    </w:p>
    <w:p w:rsidR="009C27D6" w:rsidRPr="00B6561C" w:rsidRDefault="009C27D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учителя.</w:t>
      </w:r>
    </w:p>
    <w:p w:rsidR="00E77D06" w:rsidRPr="00B6561C" w:rsidRDefault="00E77D0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отца.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</w:t>
      </w:r>
      <w:r w:rsidR="00C304A4" w:rsidRPr="00B6561C">
        <w:rPr>
          <w:rFonts w:ascii="Times New Roman" w:hAnsi="Times New Roman" w:cs="Times New Roman"/>
          <w:sz w:val="24"/>
          <w:szCs w:val="24"/>
        </w:rPr>
        <w:t>Концерт, посвященный Дню учителя</w:t>
      </w:r>
      <w:r w:rsidRPr="00B6561C">
        <w:rPr>
          <w:rFonts w:ascii="Times New Roman" w:hAnsi="Times New Roman" w:cs="Times New Roman"/>
          <w:sz w:val="24"/>
          <w:szCs w:val="24"/>
        </w:rPr>
        <w:t>».</w:t>
      </w:r>
    </w:p>
    <w:p w:rsidR="0032723D" w:rsidRPr="00B6561C" w:rsidRDefault="005835F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Школьный к</w:t>
      </w:r>
      <w:r w:rsidR="0032723D" w:rsidRPr="00B6561C">
        <w:rPr>
          <w:rFonts w:ascii="Times New Roman" w:hAnsi="Times New Roman" w:cs="Times New Roman"/>
          <w:sz w:val="24"/>
          <w:szCs w:val="24"/>
        </w:rPr>
        <w:t>онкурс-фестиваль «Три ступени» на тему  «</w:t>
      </w:r>
      <w:r w:rsidR="004415DB" w:rsidRPr="00B6561C">
        <w:rPr>
          <w:rFonts w:ascii="Times New Roman" w:hAnsi="Times New Roman" w:cs="Times New Roman"/>
          <w:sz w:val="24"/>
          <w:szCs w:val="24"/>
        </w:rPr>
        <w:t>Все начинается с семьи</w:t>
      </w:r>
      <w:r w:rsidR="00A97A7A" w:rsidRPr="00B6561C">
        <w:rPr>
          <w:rFonts w:ascii="Times New Roman" w:hAnsi="Times New Roman" w:cs="Times New Roman"/>
          <w:sz w:val="24"/>
          <w:szCs w:val="24"/>
        </w:rPr>
        <w:t>»</w:t>
      </w:r>
      <w:r w:rsidR="00424E01" w:rsidRPr="00B6561C">
        <w:rPr>
          <w:rFonts w:ascii="Times New Roman" w:hAnsi="Times New Roman" w:cs="Times New Roman"/>
          <w:sz w:val="24"/>
          <w:szCs w:val="24"/>
        </w:rPr>
        <w:t>.</w:t>
      </w:r>
    </w:p>
    <w:p w:rsidR="000A7830" w:rsidRPr="00B6561C" w:rsidRDefault="000A783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Уроки доброты.</w:t>
      </w:r>
    </w:p>
    <w:p w:rsidR="000A7830" w:rsidRPr="00B6561C" w:rsidRDefault="000A783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чтения.</w:t>
      </w:r>
    </w:p>
    <w:p w:rsidR="0032723D" w:rsidRPr="00B6561C" w:rsidRDefault="000A783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матери.</w:t>
      </w:r>
    </w:p>
    <w:p w:rsidR="004574A4" w:rsidRPr="00B6561C" w:rsidRDefault="004574A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>• Театрализованные утренники для учащихся 1-</w:t>
      </w:r>
      <w:r w:rsidR="00F64FE8" w:rsidRPr="00B6561C">
        <w:rPr>
          <w:rFonts w:ascii="Times New Roman" w:hAnsi="Times New Roman" w:cs="Times New Roman"/>
          <w:sz w:val="24"/>
          <w:szCs w:val="24"/>
        </w:rPr>
        <w:t>4</w:t>
      </w:r>
      <w:r w:rsidRPr="00B6561C">
        <w:rPr>
          <w:rFonts w:ascii="Times New Roman" w:hAnsi="Times New Roman" w:cs="Times New Roman"/>
          <w:sz w:val="24"/>
          <w:szCs w:val="24"/>
        </w:rPr>
        <w:t>х классов.</w:t>
      </w:r>
    </w:p>
    <w:p w:rsidR="00DA1A3C" w:rsidRPr="00B6561C" w:rsidRDefault="00DA1A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•День Земли.</w:t>
      </w:r>
    </w:p>
    <w:p w:rsidR="00DA1A3C" w:rsidRPr="00B6561C" w:rsidRDefault="00DA1A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•День Леса.</w:t>
      </w:r>
    </w:p>
    <w:p w:rsidR="0056275D" w:rsidRPr="00B6561C" w:rsidRDefault="0056275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10 лет со дня воссоединения Крыма с Россией.</w:t>
      </w:r>
    </w:p>
    <w:p w:rsidR="00DA1A3C" w:rsidRPr="00B6561C" w:rsidRDefault="00DA1A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•Участие в городском экологическом слёте.</w:t>
      </w:r>
    </w:p>
    <w:p w:rsidR="00AE7EA4" w:rsidRPr="00B6561C" w:rsidRDefault="00C272B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</w:t>
      </w:r>
      <w:r w:rsidR="0081372D" w:rsidRPr="00B6561C">
        <w:rPr>
          <w:rFonts w:ascii="Times New Roman" w:hAnsi="Times New Roman" w:cs="Times New Roman"/>
          <w:sz w:val="24"/>
          <w:szCs w:val="24"/>
        </w:rPr>
        <w:t>Участие во Всероссийском конкурсе детских рисунков «Память сильнее времени (городской этап)</w:t>
      </w:r>
      <w:r w:rsidR="00740DD4" w:rsidRPr="00B6561C">
        <w:rPr>
          <w:rFonts w:ascii="Times New Roman" w:hAnsi="Times New Roman" w:cs="Times New Roman"/>
          <w:sz w:val="24"/>
          <w:szCs w:val="24"/>
        </w:rPr>
        <w:t>.</w:t>
      </w:r>
    </w:p>
    <w:p w:rsidR="00AE7EA4" w:rsidRPr="00B6561C" w:rsidRDefault="00AE7EA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•Участие во Всероссийском конкурсе сочинений «</w:t>
      </w:r>
      <w:r w:rsidR="0078253C" w:rsidRPr="00B6561C">
        <w:rPr>
          <w:rFonts w:ascii="Times New Roman" w:hAnsi="Times New Roman" w:cs="Times New Roman"/>
          <w:sz w:val="24"/>
          <w:szCs w:val="24"/>
        </w:rPr>
        <w:t>Без срока давности» (победитель школьного этапа).</w:t>
      </w:r>
    </w:p>
    <w:p w:rsidR="00CB4B9B" w:rsidRPr="00B6561C" w:rsidRDefault="00CB4B9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Участие в городском конкурсе-фестивале «Лучики надежды» («</w:t>
      </w:r>
      <w:r w:rsidR="004415DB" w:rsidRPr="00B6561C">
        <w:rPr>
          <w:rFonts w:ascii="Times New Roman" w:hAnsi="Times New Roman" w:cs="Times New Roman"/>
          <w:sz w:val="24"/>
          <w:szCs w:val="24"/>
        </w:rPr>
        <w:t xml:space="preserve">бронзовый </w:t>
      </w:r>
      <w:r w:rsidRPr="00B6561C">
        <w:rPr>
          <w:rFonts w:ascii="Times New Roman" w:hAnsi="Times New Roman" w:cs="Times New Roman"/>
          <w:sz w:val="24"/>
          <w:szCs w:val="24"/>
        </w:rPr>
        <w:t>лучик» в номинации «Малые театральные формы»).</w:t>
      </w:r>
    </w:p>
    <w:p w:rsidR="000A0E0A" w:rsidRPr="00B6561C" w:rsidRDefault="000A0E0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Участие в космическом марафоне.</w:t>
      </w:r>
    </w:p>
    <w:p w:rsidR="00893F76" w:rsidRPr="00B6561C" w:rsidRDefault="00893F7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</w:t>
      </w:r>
      <w:r w:rsidR="004415DB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Pr="00B6561C">
        <w:rPr>
          <w:rFonts w:ascii="Times New Roman" w:hAnsi="Times New Roman" w:cs="Times New Roman"/>
          <w:sz w:val="24"/>
          <w:szCs w:val="24"/>
        </w:rPr>
        <w:t>Поздравительная акция</w:t>
      </w:r>
      <w:r w:rsidR="009223F3" w:rsidRPr="00B6561C">
        <w:rPr>
          <w:rFonts w:ascii="Times New Roman" w:hAnsi="Times New Roman" w:cs="Times New Roman"/>
          <w:sz w:val="24"/>
          <w:szCs w:val="24"/>
        </w:rPr>
        <w:t>, посвященная 8 марта и 23 февраля (юнармейский отряд «Авангард»).</w:t>
      </w:r>
    </w:p>
    <w:p w:rsidR="009D2CF8" w:rsidRPr="00B6561C" w:rsidRDefault="009D2CF8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Концерт, посвященный выборам президента РФ.</w:t>
      </w:r>
    </w:p>
    <w:p w:rsidR="00DD33A4" w:rsidRPr="00B6561C" w:rsidRDefault="00DD33A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День рождения школьного отряда «Авангард».</w:t>
      </w:r>
    </w:p>
    <w:p w:rsidR="00FA7300" w:rsidRPr="00B6561C" w:rsidRDefault="00FA730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Участие в городском конкурсе-фестивале «Солнце светит всем».</w:t>
      </w:r>
    </w:p>
    <w:p w:rsidR="006E0797" w:rsidRPr="00B6561C" w:rsidRDefault="006E079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</w:t>
      </w:r>
      <w:r w:rsidR="005835F4" w:rsidRPr="00B6561C">
        <w:rPr>
          <w:rFonts w:ascii="Times New Roman" w:hAnsi="Times New Roman" w:cs="Times New Roman"/>
          <w:sz w:val="24"/>
          <w:szCs w:val="24"/>
        </w:rPr>
        <w:t xml:space="preserve"> Школьный ф</w:t>
      </w:r>
      <w:r w:rsidRPr="00B6561C">
        <w:rPr>
          <w:rFonts w:ascii="Times New Roman" w:hAnsi="Times New Roman" w:cs="Times New Roman"/>
          <w:sz w:val="24"/>
          <w:szCs w:val="24"/>
        </w:rPr>
        <w:t>отоконкурс «</w:t>
      </w:r>
      <w:r w:rsidR="004415DB" w:rsidRPr="00B6561C">
        <w:rPr>
          <w:rFonts w:ascii="Times New Roman" w:hAnsi="Times New Roman" w:cs="Times New Roman"/>
          <w:sz w:val="24"/>
          <w:szCs w:val="24"/>
        </w:rPr>
        <w:t>Семья в кадре</w:t>
      </w:r>
      <w:r w:rsidRPr="00B6561C">
        <w:rPr>
          <w:rFonts w:ascii="Times New Roman" w:hAnsi="Times New Roman" w:cs="Times New Roman"/>
          <w:sz w:val="24"/>
          <w:szCs w:val="24"/>
        </w:rPr>
        <w:t>».</w:t>
      </w:r>
    </w:p>
    <w:p w:rsidR="004415DB" w:rsidRPr="00B6561C" w:rsidRDefault="00FA730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</w:t>
      </w:r>
      <w:r w:rsidR="00AE19C6" w:rsidRPr="00B6561C">
        <w:rPr>
          <w:rFonts w:ascii="Times New Roman" w:hAnsi="Times New Roman" w:cs="Times New Roman"/>
          <w:sz w:val="24"/>
          <w:szCs w:val="24"/>
        </w:rPr>
        <w:t>Участие в городском конкурсе в рамках «Недели детской и юношеской книги</w:t>
      </w:r>
      <w:r w:rsidR="00E77D06" w:rsidRPr="00B65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EA4" w:rsidRPr="00B6561C" w:rsidRDefault="00AE7EA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Экскурсии по местам боевой славы.</w:t>
      </w:r>
    </w:p>
    <w:p w:rsidR="000C04A6" w:rsidRPr="00B6561C" w:rsidRDefault="000C04A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• Участие в проекте «Пушкинская карта» - </w:t>
      </w:r>
      <w:r w:rsidR="004415DB" w:rsidRPr="00B6561C">
        <w:rPr>
          <w:rFonts w:ascii="Times New Roman" w:hAnsi="Times New Roman" w:cs="Times New Roman"/>
          <w:sz w:val="24"/>
          <w:szCs w:val="24"/>
        </w:rPr>
        <w:t xml:space="preserve">100 </w:t>
      </w:r>
      <w:r w:rsidRPr="00B6561C">
        <w:rPr>
          <w:rFonts w:ascii="Times New Roman" w:hAnsi="Times New Roman" w:cs="Times New Roman"/>
          <w:sz w:val="24"/>
          <w:szCs w:val="24"/>
        </w:rPr>
        <w:t>% учащихся.</w:t>
      </w:r>
    </w:p>
    <w:p w:rsidR="006C6054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Ежегодно в школе проводятся традиционные мероприятия: посвящение в старшеклассники, посвящение в первоклассники, </w:t>
      </w:r>
      <w:r w:rsidR="00680D2C" w:rsidRPr="00B6561C">
        <w:rPr>
          <w:rFonts w:ascii="Times New Roman" w:hAnsi="Times New Roman" w:cs="Times New Roman"/>
          <w:sz w:val="24"/>
          <w:szCs w:val="24"/>
        </w:rPr>
        <w:t xml:space="preserve">посвящение в пятиклассники,  </w:t>
      </w:r>
      <w:r w:rsidRPr="00B6561C">
        <w:rPr>
          <w:rFonts w:ascii="Times New Roman" w:hAnsi="Times New Roman" w:cs="Times New Roman"/>
          <w:sz w:val="24"/>
          <w:szCs w:val="24"/>
        </w:rPr>
        <w:t xml:space="preserve">посвящение в детскую организацию «Веселые друзья», </w:t>
      </w:r>
      <w:r w:rsidR="00680D2C" w:rsidRPr="00B6561C">
        <w:rPr>
          <w:rFonts w:ascii="Times New Roman" w:hAnsi="Times New Roman" w:cs="Times New Roman"/>
          <w:sz w:val="24"/>
          <w:szCs w:val="24"/>
        </w:rPr>
        <w:t xml:space="preserve">«Прощай, </w:t>
      </w:r>
      <w:r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680D2C" w:rsidRPr="00B6561C">
        <w:rPr>
          <w:rFonts w:ascii="Times New Roman" w:hAnsi="Times New Roman" w:cs="Times New Roman"/>
          <w:sz w:val="24"/>
          <w:szCs w:val="24"/>
        </w:rPr>
        <w:t>Азбука</w:t>
      </w:r>
      <w:r w:rsidRPr="00B6561C">
        <w:rPr>
          <w:rFonts w:ascii="Times New Roman" w:hAnsi="Times New Roman" w:cs="Times New Roman"/>
          <w:sz w:val="24"/>
          <w:szCs w:val="24"/>
        </w:rPr>
        <w:t xml:space="preserve">, </w:t>
      </w:r>
      <w:r w:rsidR="00680D2C" w:rsidRPr="00B6561C">
        <w:rPr>
          <w:rFonts w:ascii="Times New Roman" w:hAnsi="Times New Roman" w:cs="Times New Roman"/>
          <w:sz w:val="24"/>
          <w:szCs w:val="24"/>
        </w:rPr>
        <w:t xml:space="preserve">посвящение в Орлята России, посвящение в «Движение первых», </w:t>
      </w:r>
      <w:r w:rsidRPr="00B6561C">
        <w:rPr>
          <w:rFonts w:ascii="Times New Roman" w:hAnsi="Times New Roman" w:cs="Times New Roman"/>
          <w:sz w:val="24"/>
          <w:szCs w:val="24"/>
        </w:rPr>
        <w:t>новогодние театрализованные праздники для учащихся 1-</w:t>
      </w:r>
      <w:r w:rsidR="00E049A8" w:rsidRPr="00B6561C">
        <w:rPr>
          <w:rFonts w:ascii="Times New Roman" w:hAnsi="Times New Roman" w:cs="Times New Roman"/>
          <w:sz w:val="24"/>
          <w:szCs w:val="24"/>
        </w:rPr>
        <w:t>4</w:t>
      </w:r>
      <w:r w:rsidRPr="00B6561C">
        <w:rPr>
          <w:rFonts w:ascii="Times New Roman" w:hAnsi="Times New Roman" w:cs="Times New Roman"/>
          <w:sz w:val="24"/>
          <w:szCs w:val="24"/>
        </w:rPr>
        <w:t>-х классов, праздник «Последний звонок» для 4,9,11 классов. В этом учебном году продолжает работу школьная газета «Лестница».</w:t>
      </w:r>
    </w:p>
    <w:p w:rsidR="001D54BB" w:rsidRPr="00B6561C" w:rsidRDefault="001D54BB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>Социальная активность учащихся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6"/>
        <w:gridCol w:w="3127"/>
        <w:gridCol w:w="2898"/>
      </w:tblGrid>
      <w:tr w:rsidR="00314DF0" w:rsidRPr="00B6561C" w:rsidTr="00314DF0">
        <w:tc>
          <w:tcPr>
            <w:tcW w:w="3546" w:type="dxa"/>
          </w:tcPr>
          <w:p w:rsidR="00314DF0" w:rsidRPr="00B6561C" w:rsidRDefault="001D54BB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27" w:type="dxa"/>
          </w:tcPr>
          <w:p w:rsidR="00314DF0" w:rsidRPr="00B6561C" w:rsidRDefault="001D54BB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Кол-во учащихся (</w:t>
            </w:r>
            <w:r w:rsidR="00314DF0" w:rsidRPr="00B656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98" w:type="dxa"/>
          </w:tcPr>
          <w:p w:rsidR="00314DF0" w:rsidRPr="00B6561C" w:rsidRDefault="0048540D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  <w:r w:rsidR="001D54BB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от общей численности контингента</w:t>
            </w:r>
            <w:proofErr w:type="gramStart"/>
            <w:r w:rsidR="001D54BB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14DF0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1D54BB" w:rsidRPr="00B656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314DF0" w:rsidRPr="00B6561C" w:rsidTr="00314DF0">
        <w:tc>
          <w:tcPr>
            <w:tcW w:w="3546" w:type="dxa"/>
          </w:tcPr>
          <w:p w:rsidR="00314DF0" w:rsidRPr="00B6561C" w:rsidRDefault="00314DF0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принявших участие в </w:t>
            </w:r>
            <w:r w:rsidRPr="00B65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конкурсах, смотрах, олимпиадах</w:t>
            </w:r>
          </w:p>
        </w:tc>
        <w:tc>
          <w:tcPr>
            <w:tcW w:w="3127" w:type="dxa"/>
          </w:tcPr>
          <w:p w:rsidR="00314DF0" w:rsidRPr="00B6561C" w:rsidRDefault="00314DF0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C211C" w:rsidRPr="00B6561C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898" w:type="dxa"/>
          </w:tcPr>
          <w:p w:rsidR="00314DF0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6312A0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314DF0" w:rsidRPr="00B6561C" w:rsidTr="00314DF0">
        <w:tc>
          <w:tcPr>
            <w:tcW w:w="3546" w:type="dxa"/>
          </w:tcPr>
          <w:p w:rsidR="00314DF0" w:rsidRPr="00B6561C" w:rsidRDefault="00314DF0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учащихся-победителей</w:t>
            </w:r>
            <w:r w:rsidR="001D54BB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и призеров различных конкурсов, смотров, олимпиад в том числе:</w:t>
            </w:r>
          </w:p>
        </w:tc>
        <w:tc>
          <w:tcPr>
            <w:tcW w:w="3127" w:type="dxa"/>
          </w:tcPr>
          <w:p w:rsidR="00314DF0" w:rsidRPr="00B6561C" w:rsidRDefault="006312A0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211C" w:rsidRPr="00B656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8" w:type="dxa"/>
          </w:tcPr>
          <w:p w:rsidR="00314DF0" w:rsidRPr="00B6561C" w:rsidRDefault="006312A0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</w:tr>
      <w:tr w:rsidR="001D54BB" w:rsidRPr="00B6561C" w:rsidTr="00314DF0">
        <w:tc>
          <w:tcPr>
            <w:tcW w:w="3546" w:type="dxa"/>
          </w:tcPr>
          <w:p w:rsidR="001D54BB" w:rsidRPr="00B6561C" w:rsidRDefault="001D54BB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3127" w:type="dxa"/>
          </w:tcPr>
          <w:p w:rsidR="001D54BB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898" w:type="dxa"/>
          </w:tcPr>
          <w:p w:rsidR="001D54BB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12A0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1D54BB" w:rsidRPr="00B6561C" w:rsidTr="00314DF0">
        <w:tc>
          <w:tcPr>
            <w:tcW w:w="3546" w:type="dxa"/>
          </w:tcPr>
          <w:p w:rsidR="001D54BB" w:rsidRPr="00B6561C" w:rsidRDefault="001D54BB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3127" w:type="dxa"/>
          </w:tcPr>
          <w:p w:rsidR="001D54BB" w:rsidRPr="00B6561C" w:rsidRDefault="006312A0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11C" w:rsidRPr="00B656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8" w:type="dxa"/>
          </w:tcPr>
          <w:p w:rsidR="001D54BB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6312A0" w:rsidRPr="00B656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D54BB" w:rsidRPr="00B6561C" w:rsidTr="00314DF0">
        <w:tc>
          <w:tcPr>
            <w:tcW w:w="3546" w:type="dxa"/>
          </w:tcPr>
          <w:p w:rsidR="001D54BB" w:rsidRPr="00B6561C" w:rsidRDefault="001D54BB" w:rsidP="00B656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3127" w:type="dxa"/>
          </w:tcPr>
          <w:p w:rsidR="001D54BB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12A0" w:rsidRPr="00B656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8" w:type="dxa"/>
          </w:tcPr>
          <w:p w:rsidR="001D54BB" w:rsidRPr="00B6561C" w:rsidRDefault="005C211C" w:rsidP="00B6561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312A0" w:rsidRPr="00B6561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4415DB" w:rsidRPr="00B6561C" w:rsidRDefault="004415DB" w:rsidP="00B6561C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415DB" w:rsidRPr="00B6561C" w:rsidRDefault="004415DB" w:rsidP="00B65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64A9" w:rsidRPr="00B6561C" w:rsidRDefault="00222C8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61C">
        <w:rPr>
          <w:rFonts w:ascii="Times New Roman" w:hAnsi="Times New Roman" w:cs="Times New Roman"/>
          <w:i/>
          <w:sz w:val="24"/>
          <w:szCs w:val="24"/>
        </w:rPr>
        <w:t>Профориетнация</w:t>
      </w:r>
      <w:proofErr w:type="spellEnd"/>
      <w:r w:rsidRPr="00B6561C">
        <w:rPr>
          <w:rFonts w:ascii="Times New Roman" w:hAnsi="Times New Roman" w:cs="Times New Roman"/>
          <w:i/>
          <w:sz w:val="24"/>
          <w:szCs w:val="24"/>
        </w:rPr>
        <w:t xml:space="preserve"> учащихся 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 реализуется через проведение</w:t>
      </w:r>
      <w:r w:rsidR="00680D2C" w:rsidRPr="00B6561C">
        <w:rPr>
          <w:rFonts w:ascii="Times New Roman" w:hAnsi="Times New Roman" w:cs="Times New Roman"/>
          <w:sz w:val="24"/>
          <w:szCs w:val="24"/>
        </w:rPr>
        <w:t xml:space="preserve"> внеурочного курса «Россия – мои горизонты» для учащихся 6 - 11 классов, 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  классных часов из цикла: </w:t>
      </w:r>
      <w:proofErr w:type="gramStart"/>
      <w:r w:rsidR="0032723D" w:rsidRPr="00B6561C">
        <w:rPr>
          <w:rFonts w:ascii="Times New Roman" w:hAnsi="Times New Roman" w:cs="Times New Roman"/>
          <w:sz w:val="24"/>
          <w:szCs w:val="24"/>
        </w:rPr>
        <w:t xml:space="preserve">«Труду везде всегда почёт», «Все работы хороши», «Помощь учащимся в профессиональной ориентации», «Профессии моей семьи», проводится анкетирование и консультирование учащихся по профессиональной ориентации, организуются встречи учащихся с представителями ВУЗов, 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723D" w:rsidRPr="00B6561C">
        <w:rPr>
          <w:rFonts w:ascii="Times New Roman" w:hAnsi="Times New Roman" w:cs="Times New Roman"/>
          <w:sz w:val="24"/>
          <w:szCs w:val="24"/>
        </w:rPr>
        <w:t>СУЗов</w:t>
      </w:r>
      <w:proofErr w:type="spellEnd"/>
      <w:r w:rsidR="0032723D" w:rsidRPr="00B6561C">
        <w:rPr>
          <w:rFonts w:ascii="Times New Roman" w:hAnsi="Times New Roman" w:cs="Times New Roman"/>
          <w:sz w:val="24"/>
          <w:szCs w:val="24"/>
        </w:rPr>
        <w:t xml:space="preserve">, 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32723D" w:rsidRPr="00B6561C">
        <w:rPr>
          <w:rFonts w:ascii="Times New Roman" w:hAnsi="Times New Roman" w:cs="Times New Roman"/>
          <w:sz w:val="24"/>
          <w:szCs w:val="24"/>
        </w:rPr>
        <w:t xml:space="preserve">экскурсии на предприятия города, учебные заведения города, </w:t>
      </w:r>
      <w:proofErr w:type="spellStart"/>
      <w:r w:rsidR="0032723D" w:rsidRPr="00B6561C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="0032723D" w:rsidRPr="00B6561C">
        <w:rPr>
          <w:rFonts w:ascii="Times New Roman" w:hAnsi="Times New Roman" w:cs="Times New Roman"/>
          <w:sz w:val="24"/>
          <w:szCs w:val="24"/>
        </w:rPr>
        <w:t xml:space="preserve"> тренинги, ежегодно старшеклассники принимают участие </w:t>
      </w:r>
      <w:r w:rsidR="009C27D6" w:rsidRPr="00B6561C">
        <w:rPr>
          <w:rFonts w:ascii="Times New Roman" w:hAnsi="Times New Roman" w:cs="Times New Roman"/>
          <w:sz w:val="24"/>
          <w:szCs w:val="24"/>
        </w:rPr>
        <w:t xml:space="preserve">в городской «Ярмарке профессий», участвуют в </w:t>
      </w:r>
      <w:proofErr w:type="spellStart"/>
      <w:r w:rsidR="009C27D6" w:rsidRPr="00B6561C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9C27D6" w:rsidRPr="00B6561C">
        <w:rPr>
          <w:rFonts w:ascii="Times New Roman" w:hAnsi="Times New Roman" w:cs="Times New Roman"/>
          <w:sz w:val="24"/>
          <w:szCs w:val="24"/>
        </w:rPr>
        <w:t xml:space="preserve"> лагерных сменах на базе лагеря «Сокол».</w:t>
      </w:r>
      <w:proofErr w:type="gramEnd"/>
      <w:r w:rsidR="006B64A9" w:rsidRPr="00B6561C">
        <w:rPr>
          <w:rFonts w:ascii="Times New Roman" w:hAnsi="Times New Roman" w:cs="Times New Roman"/>
          <w:sz w:val="24"/>
          <w:szCs w:val="24"/>
        </w:rPr>
        <w:t xml:space="preserve"> В марте 202</w:t>
      </w:r>
      <w:r w:rsidR="00267AD5" w:rsidRPr="00B6561C">
        <w:rPr>
          <w:rFonts w:ascii="Times New Roman" w:hAnsi="Times New Roman" w:cs="Times New Roman"/>
          <w:sz w:val="24"/>
          <w:szCs w:val="24"/>
        </w:rPr>
        <w:t>4</w:t>
      </w:r>
      <w:r w:rsidR="006B64A9" w:rsidRPr="00B6561C">
        <w:rPr>
          <w:rFonts w:ascii="Times New Roman" w:hAnsi="Times New Roman" w:cs="Times New Roman"/>
          <w:sz w:val="24"/>
          <w:szCs w:val="24"/>
        </w:rPr>
        <w:t xml:space="preserve">г. учащиеся 8-х классов приняли участие в чемпионате </w:t>
      </w:r>
      <w:r w:rsidR="00893F76" w:rsidRPr="00B6561C">
        <w:rPr>
          <w:rFonts w:ascii="Times New Roman" w:hAnsi="Times New Roman" w:cs="Times New Roman"/>
          <w:sz w:val="24"/>
          <w:szCs w:val="24"/>
        </w:rPr>
        <w:t xml:space="preserve">по профессиональному мастерству </w:t>
      </w:r>
      <w:r w:rsidR="006B64A9" w:rsidRPr="00B6561C">
        <w:rPr>
          <w:rFonts w:ascii="Times New Roman" w:hAnsi="Times New Roman" w:cs="Times New Roman"/>
          <w:sz w:val="24"/>
          <w:szCs w:val="24"/>
        </w:rPr>
        <w:t>«Профессионалы»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(2 место в номинации «Ветер</w:t>
      </w:r>
      <w:r w:rsidR="00680D2C" w:rsidRPr="00B6561C">
        <w:rPr>
          <w:rFonts w:ascii="Times New Roman" w:hAnsi="Times New Roman" w:cs="Times New Roman"/>
          <w:sz w:val="24"/>
          <w:szCs w:val="24"/>
        </w:rPr>
        <w:t>и</w:t>
      </w:r>
      <w:r w:rsidR="00267AD5" w:rsidRPr="00B6561C">
        <w:rPr>
          <w:rFonts w:ascii="Times New Roman" w:hAnsi="Times New Roman" w:cs="Times New Roman"/>
          <w:sz w:val="24"/>
          <w:szCs w:val="24"/>
        </w:rPr>
        <w:t>нария»)</w:t>
      </w:r>
      <w:r w:rsidR="00893F76" w:rsidRPr="00B6561C">
        <w:rPr>
          <w:rFonts w:ascii="Times New Roman" w:hAnsi="Times New Roman" w:cs="Times New Roman"/>
          <w:sz w:val="24"/>
          <w:szCs w:val="24"/>
        </w:rPr>
        <w:t xml:space="preserve">. Также учащиеся школы приняли участие в проекте «Школа правовых знаний», организованного КГУ им. К.Э. Циолковского. </w:t>
      </w:r>
    </w:p>
    <w:p w:rsidR="009C27D6" w:rsidRPr="00B6561C" w:rsidRDefault="00AD7BF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="006B64A9" w:rsidRPr="00B6561C">
        <w:rPr>
          <w:rFonts w:ascii="Times New Roman" w:hAnsi="Times New Roman" w:cs="Times New Roman"/>
          <w:sz w:val="24"/>
          <w:szCs w:val="24"/>
        </w:rPr>
        <w:t>профориен</w:t>
      </w:r>
      <w:r w:rsidR="001E2D0A">
        <w:rPr>
          <w:rFonts w:ascii="Times New Roman" w:hAnsi="Times New Roman" w:cs="Times New Roman"/>
          <w:sz w:val="24"/>
          <w:szCs w:val="24"/>
        </w:rPr>
        <w:t>т</w:t>
      </w:r>
      <w:bookmarkStart w:id="0" w:name="_GoBack"/>
      <w:bookmarkEnd w:id="0"/>
      <w:r w:rsidR="006B64A9" w:rsidRPr="00B6561C">
        <w:rPr>
          <w:rFonts w:ascii="Times New Roman" w:hAnsi="Times New Roman" w:cs="Times New Roman"/>
          <w:sz w:val="24"/>
          <w:szCs w:val="24"/>
        </w:rPr>
        <w:t>ационных</w:t>
      </w:r>
      <w:proofErr w:type="spellEnd"/>
      <w:r w:rsidR="006B64A9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Pr="00B6561C">
        <w:rPr>
          <w:rFonts w:ascii="Times New Roman" w:hAnsi="Times New Roman" w:cs="Times New Roman"/>
          <w:sz w:val="24"/>
          <w:szCs w:val="24"/>
        </w:rPr>
        <w:t>проект</w:t>
      </w:r>
      <w:r w:rsidR="00222C8B" w:rsidRPr="00B6561C">
        <w:rPr>
          <w:rFonts w:ascii="Times New Roman" w:hAnsi="Times New Roman" w:cs="Times New Roman"/>
          <w:sz w:val="24"/>
          <w:szCs w:val="24"/>
        </w:rPr>
        <w:t>ах:</w:t>
      </w:r>
      <w:r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222C8B" w:rsidRPr="00B6561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22C8B" w:rsidRPr="00B6561C">
        <w:rPr>
          <w:rFonts w:ascii="Times New Roman" w:hAnsi="Times New Roman" w:cs="Times New Roman"/>
          <w:sz w:val="24"/>
          <w:szCs w:val="24"/>
        </w:rPr>
        <w:t>Проектория</w:t>
      </w:r>
      <w:proofErr w:type="spellEnd"/>
      <w:r w:rsidR="00222C8B" w:rsidRPr="00B6561C">
        <w:rPr>
          <w:rFonts w:ascii="Times New Roman" w:hAnsi="Times New Roman" w:cs="Times New Roman"/>
          <w:sz w:val="24"/>
          <w:szCs w:val="24"/>
        </w:rPr>
        <w:t>»</w:t>
      </w:r>
      <w:r w:rsidR="006B64A9" w:rsidRPr="00B6561C">
        <w:rPr>
          <w:rFonts w:ascii="Times New Roman" w:hAnsi="Times New Roman" w:cs="Times New Roman"/>
          <w:sz w:val="24"/>
          <w:szCs w:val="24"/>
        </w:rPr>
        <w:t>, «Можешь, научи»</w:t>
      </w:r>
      <w:r w:rsidR="00E77D06" w:rsidRPr="00B6561C">
        <w:rPr>
          <w:rFonts w:ascii="Times New Roman" w:hAnsi="Times New Roman" w:cs="Times New Roman"/>
          <w:sz w:val="24"/>
          <w:szCs w:val="24"/>
        </w:rPr>
        <w:t>, «Навигаторы поступления»</w:t>
      </w:r>
      <w:r w:rsidR="006B64A9" w:rsidRPr="00B6561C">
        <w:rPr>
          <w:rFonts w:ascii="Times New Roman" w:hAnsi="Times New Roman" w:cs="Times New Roman"/>
          <w:sz w:val="24"/>
          <w:szCs w:val="24"/>
        </w:rPr>
        <w:t>.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32723D" w:rsidRPr="00B6561C">
        <w:rPr>
          <w:rFonts w:ascii="Times New Roman" w:hAnsi="Times New Roman" w:cs="Times New Roman"/>
          <w:sz w:val="24"/>
          <w:szCs w:val="24"/>
        </w:rPr>
        <w:t>Учащиеся школы принимают активное участие в субботниках, экологических акциях «Убери свою планету», «Чистый двор».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680D2C" w:rsidRPr="00B6561C">
        <w:rPr>
          <w:rFonts w:ascii="Times New Roman" w:hAnsi="Times New Roman" w:cs="Times New Roman"/>
          <w:sz w:val="24"/>
          <w:szCs w:val="24"/>
        </w:rPr>
        <w:t>В рам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ках </w:t>
      </w:r>
      <w:proofErr w:type="spellStart"/>
      <w:r w:rsidR="00267AD5" w:rsidRPr="00B6561C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="00267AD5" w:rsidRPr="00B6561C">
        <w:rPr>
          <w:rFonts w:ascii="Times New Roman" w:hAnsi="Times New Roman" w:cs="Times New Roman"/>
          <w:sz w:val="24"/>
          <w:szCs w:val="24"/>
        </w:rPr>
        <w:t xml:space="preserve"> проекта  «Билет в будущее</w:t>
      </w:r>
      <w:r w:rsidR="00680D2C" w:rsidRPr="00B6561C">
        <w:rPr>
          <w:rFonts w:ascii="Times New Roman" w:hAnsi="Times New Roman" w:cs="Times New Roman"/>
          <w:sz w:val="24"/>
          <w:szCs w:val="24"/>
        </w:rPr>
        <w:t>»</w:t>
      </w:r>
      <w:r w:rsidR="00267AD5" w:rsidRPr="00B6561C">
        <w:rPr>
          <w:rFonts w:ascii="Times New Roman" w:hAnsi="Times New Roman" w:cs="Times New Roman"/>
          <w:sz w:val="24"/>
          <w:szCs w:val="24"/>
        </w:rPr>
        <w:t xml:space="preserve"> наша школа присоединилась к  проекту «</w:t>
      </w:r>
      <w:proofErr w:type="spellStart"/>
      <w:r w:rsidR="00267AD5" w:rsidRPr="00B6561C"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 w:rsidR="00680D2C" w:rsidRPr="00B6561C">
        <w:rPr>
          <w:rFonts w:ascii="Times New Roman" w:hAnsi="Times New Roman" w:cs="Times New Roman"/>
          <w:sz w:val="24"/>
          <w:szCs w:val="24"/>
        </w:rPr>
        <w:t xml:space="preserve">. </w:t>
      </w:r>
      <w:r w:rsidR="00267AD5" w:rsidRPr="00B6561C">
        <w:rPr>
          <w:rFonts w:ascii="Times New Roman" w:hAnsi="Times New Roman" w:cs="Times New Roman"/>
          <w:sz w:val="24"/>
          <w:szCs w:val="24"/>
        </w:rPr>
        <w:t>4 педагога прошли обучение и получили статус педагога-навигатора. Это позволило им  стать  личными кураторами участников проекта.</w:t>
      </w:r>
      <w:r w:rsidR="00680D2C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267AD5" w:rsidRPr="00B6561C">
        <w:rPr>
          <w:rFonts w:ascii="Times New Roman" w:hAnsi="Times New Roman" w:cs="Times New Roman"/>
          <w:sz w:val="24"/>
          <w:szCs w:val="24"/>
        </w:rPr>
        <w:t>В проекте «</w:t>
      </w:r>
      <w:proofErr w:type="spellStart"/>
      <w:r w:rsidR="00267AD5" w:rsidRPr="00B6561C"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 w:rsidR="00267AD5" w:rsidRPr="00B6561C">
        <w:rPr>
          <w:rFonts w:ascii="Times New Roman" w:hAnsi="Times New Roman" w:cs="Times New Roman"/>
          <w:sz w:val="24"/>
          <w:szCs w:val="24"/>
        </w:rPr>
        <w:t xml:space="preserve">»  приняли участие 240 школьников. Сначала ребята проходили профессиональные диагностики, затем по результатам этих диагностик получали рекомендации по выбору </w:t>
      </w:r>
      <w:proofErr w:type="spellStart"/>
      <w:r w:rsidR="00267AD5" w:rsidRPr="00B6561C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267AD5" w:rsidRPr="00B6561C">
        <w:rPr>
          <w:rFonts w:ascii="Times New Roman" w:hAnsi="Times New Roman" w:cs="Times New Roman"/>
          <w:sz w:val="24"/>
          <w:szCs w:val="24"/>
        </w:rPr>
        <w:t xml:space="preserve"> направлений. Итогом работы стало участие школьников в профессиональных пробах на базе учреждений среднего профессионального образования. Ребята посетили профессиональные пробы по следующим специальностям: медицинская сестра (фельдшер), педагог-о</w:t>
      </w:r>
      <w:r w:rsidR="009C27D6" w:rsidRPr="00B6561C">
        <w:rPr>
          <w:rFonts w:ascii="Times New Roman" w:hAnsi="Times New Roman" w:cs="Times New Roman"/>
          <w:sz w:val="24"/>
          <w:szCs w:val="24"/>
        </w:rPr>
        <w:t>рганизатор, администратор гости</w:t>
      </w:r>
      <w:r w:rsidR="00267AD5" w:rsidRPr="00B6561C">
        <w:rPr>
          <w:rFonts w:ascii="Times New Roman" w:hAnsi="Times New Roman" w:cs="Times New Roman"/>
          <w:sz w:val="24"/>
          <w:szCs w:val="24"/>
        </w:rPr>
        <w:t>ничного бизнеса, попробовали себя в роли пов</w:t>
      </w:r>
      <w:r w:rsidR="00680D2C" w:rsidRPr="00B6561C">
        <w:rPr>
          <w:rFonts w:ascii="Times New Roman" w:hAnsi="Times New Roman" w:cs="Times New Roman"/>
          <w:sz w:val="24"/>
          <w:szCs w:val="24"/>
        </w:rPr>
        <w:t>а</w:t>
      </w:r>
      <w:r w:rsidR="00267AD5" w:rsidRPr="00B6561C">
        <w:rPr>
          <w:rFonts w:ascii="Times New Roman" w:hAnsi="Times New Roman" w:cs="Times New Roman"/>
          <w:sz w:val="24"/>
          <w:szCs w:val="24"/>
        </w:rPr>
        <w:t>ра, пекаря и винодела, а также технолога пищевого производства.</w:t>
      </w:r>
    </w:p>
    <w:p w:rsidR="009C27D6" w:rsidRPr="00B6561C" w:rsidRDefault="009C27D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 2023 – 2024 учебном году старшеклассники вновь принимают участие в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профориентационном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проекте «Точка опоры». Организатором проекта является благотворительный фонд «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Синара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». В первом этапе проекта учащиеся посетили экскурсии на предприятия города: 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Калугапутьмаш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Ремпутьмаш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, в Газпромбанк. Во втором этапе приняли участие в конкурсе рисунков и сочинений на тему «Рабочие профессии», </w:t>
      </w:r>
      <w:r w:rsidR="009D2CF8" w:rsidRPr="00B6561C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9D2CF8" w:rsidRPr="00B6561C">
        <w:rPr>
          <w:rFonts w:ascii="Times New Roman" w:hAnsi="Times New Roman" w:cs="Times New Roman"/>
          <w:sz w:val="24"/>
          <w:szCs w:val="24"/>
        </w:rPr>
        <w:lastRenderedPageBreak/>
        <w:t>сняли видео ролик о рабочих специальностях. Третий этап конкурса – интеллектуальная игра. Итоги конкурса будут подв</w:t>
      </w:r>
      <w:r w:rsidR="00740DD4" w:rsidRPr="00B6561C">
        <w:rPr>
          <w:rFonts w:ascii="Times New Roman" w:hAnsi="Times New Roman" w:cs="Times New Roman"/>
          <w:sz w:val="24"/>
          <w:szCs w:val="24"/>
        </w:rPr>
        <w:t>едены</w:t>
      </w:r>
      <w:r w:rsidR="009D2CF8" w:rsidRPr="00B6561C">
        <w:rPr>
          <w:rFonts w:ascii="Times New Roman" w:hAnsi="Times New Roman" w:cs="Times New Roman"/>
          <w:sz w:val="24"/>
          <w:szCs w:val="24"/>
        </w:rPr>
        <w:t xml:space="preserve"> в мае 2024г.</w:t>
      </w:r>
    </w:p>
    <w:p w:rsidR="009D2CF8" w:rsidRPr="00B6561C" w:rsidRDefault="009D2CF8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во Всероссийском конкурсе для учащихся 8-10 классов «Большая перемена».</w:t>
      </w:r>
    </w:p>
    <w:p w:rsidR="00DD33A4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 школе организовано еженедельное дежурство  учащихся 7-11-х классов во время перемен.</w:t>
      </w:r>
    </w:p>
    <w:p w:rsidR="0032723D" w:rsidRPr="00B6561C" w:rsidRDefault="00803296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 xml:space="preserve">Профилактика </w:t>
      </w:r>
      <w:r w:rsidR="0032723D" w:rsidRPr="00B6561C">
        <w:rPr>
          <w:rFonts w:ascii="Times New Roman" w:hAnsi="Times New Roman" w:cs="Times New Roman"/>
          <w:i/>
          <w:sz w:val="24"/>
          <w:szCs w:val="24"/>
        </w:rPr>
        <w:t xml:space="preserve"> здорового образа  жизни</w:t>
      </w:r>
      <w:r w:rsidR="00893F76" w:rsidRPr="00B6561C">
        <w:rPr>
          <w:rFonts w:ascii="Times New Roman" w:hAnsi="Times New Roman" w:cs="Times New Roman"/>
          <w:i/>
          <w:sz w:val="24"/>
          <w:szCs w:val="24"/>
        </w:rPr>
        <w:t xml:space="preserve"> и безопасность</w:t>
      </w:r>
    </w:p>
    <w:p w:rsidR="00F93EBE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 школе активно работает спортивный клуб «Лидер», который организует общешкольные турниры по различным игровым видам спорта, недели здоровья, проводит отборочные соревнования для участия в ежегодной спартакиаде школьников города Калуги.</w:t>
      </w:r>
    </w:p>
    <w:p w:rsidR="0032723D" w:rsidRPr="00B6561C" w:rsidRDefault="00F93EB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Школьники ежегодно принимают активное участие во Всероссийском дне бега «К</w:t>
      </w:r>
      <w:r w:rsidR="004D630F" w:rsidRPr="00B6561C">
        <w:rPr>
          <w:rFonts w:ascii="Times New Roman" w:hAnsi="Times New Roman" w:cs="Times New Roman"/>
          <w:sz w:val="24"/>
          <w:szCs w:val="24"/>
        </w:rPr>
        <w:t xml:space="preserve">росс нации» в Калужской области,  </w:t>
      </w:r>
      <w:r w:rsidR="00AD7BFC" w:rsidRPr="00B6561C">
        <w:rPr>
          <w:rFonts w:ascii="Times New Roman" w:hAnsi="Times New Roman" w:cs="Times New Roman"/>
          <w:sz w:val="24"/>
          <w:szCs w:val="24"/>
        </w:rPr>
        <w:t>участие во Всероссийской лыжной гонке «Лыжня России».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561C">
        <w:rPr>
          <w:rFonts w:ascii="Times New Roman" w:hAnsi="Times New Roman" w:cs="Times New Roman"/>
          <w:sz w:val="24"/>
          <w:szCs w:val="24"/>
        </w:rPr>
        <w:t>Для формирования культуры здорового образа жизни в школе проводятся следующие мероприятия с участием приглашенных специалистов: лекторий для 9,11-х классов «Профилактика употребления ПАВ» (клинический психолог Изотова Н.Е.), кинолекторий для 8-х классов «Профилактика употребления ПАВ, формирование установки на ЗОЖ» (клинический психолог Изотова Н.Е.), встреча с представителем Управления по контролю за оборотом наркотиков Управления МВД России по Калужской области Васюниным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Д.В. для 8-11 классов, встреча с сотрудником Калужского областного центра СПИД для 9 классов,</w:t>
      </w:r>
      <w:r w:rsidR="00740DD4" w:rsidRPr="00B6561C">
        <w:rPr>
          <w:rFonts w:ascii="Times New Roman" w:hAnsi="Times New Roman" w:cs="Times New Roman"/>
          <w:sz w:val="24"/>
          <w:szCs w:val="24"/>
        </w:rPr>
        <w:t xml:space="preserve"> уроки, приуроченные к</w:t>
      </w:r>
      <w:r w:rsidR="000A7830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740DD4" w:rsidRPr="00B6561C">
        <w:rPr>
          <w:rFonts w:ascii="Times New Roman" w:hAnsi="Times New Roman" w:cs="Times New Roman"/>
          <w:sz w:val="24"/>
          <w:szCs w:val="24"/>
        </w:rPr>
        <w:t>В</w:t>
      </w:r>
      <w:r w:rsidR="000A7830" w:rsidRPr="00B6561C">
        <w:rPr>
          <w:rFonts w:ascii="Times New Roman" w:hAnsi="Times New Roman" w:cs="Times New Roman"/>
          <w:sz w:val="24"/>
          <w:szCs w:val="24"/>
        </w:rPr>
        <w:t xml:space="preserve">семирному дню борьбы со СПИДом, </w:t>
      </w:r>
      <w:r w:rsidRPr="00B6561C">
        <w:rPr>
          <w:rFonts w:ascii="Times New Roman" w:hAnsi="Times New Roman" w:cs="Times New Roman"/>
          <w:sz w:val="24"/>
          <w:szCs w:val="24"/>
        </w:rPr>
        <w:t xml:space="preserve"> лекторий для учащихся 4-</w:t>
      </w:r>
      <w:r w:rsidR="00E049A8" w:rsidRPr="00B6561C">
        <w:rPr>
          <w:rFonts w:ascii="Times New Roman" w:hAnsi="Times New Roman" w:cs="Times New Roman"/>
          <w:sz w:val="24"/>
          <w:szCs w:val="24"/>
        </w:rPr>
        <w:t>6</w:t>
      </w:r>
      <w:r w:rsidRPr="00B6561C">
        <w:rPr>
          <w:rFonts w:ascii="Times New Roman" w:hAnsi="Times New Roman" w:cs="Times New Roman"/>
          <w:sz w:val="24"/>
          <w:szCs w:val="24"/>
        </w:rPr>
        <w:t xml:space="preserve"> классов «Безопасность в сети Интернет» (социальный  педагог реабилитационного центра «Надежда»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Вопилов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А.Н.), лекторий для 1-х классов «Я в беду не  попаду (педагог-психолог реабилитационного центра «Надежда»), классные часы для учащихся 5-</w:t>
      </w:r>
      <w:r w:rsidR="00E049A8" w:rsidRPr="00B6561C">
        <w:rPr>
          <w:rFonts w:ascii="Times New Roman" w:hAnsi="Times New Roman" w:cs="Times New Roman"/>
          <w:sz w:val="24"/>
          <w:szCs w:val="24"/>
        </w:rPr>
        <w:t>8</w:t>
      </w:r>
      <w:r w:rsidRPr="00B6561C">
        <w:rPr>
          <w:rFonts w:ascii="Times New Roman" w:hAnsi="Times New Roman" w:cs="Times New Roman"/>
          <w:sz w:val="24"/>
          <w:szCs w:val="24"/>
        </w:rPr>
        <w:t xml:space="preserve"> классов «Бесконфликтное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 xml:space="preserve">общение» (социальный  педагог реабилитационного центра «Надежда»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Вопилов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А.Н.), Всероссийский урок по оказанию первой помощи (учителя биологии, учитель ОБЖ</w:t>
      </w:r>
      <w:r w:rsidR="00B62D30" w:rsidRPr="00B6561C">
        <w:rPr>
          <w:rFonts w:ascii="Times New Roman" w:hAnsi="Times New Roman" w:cs="Times New Roman"/>
          <w:sz w:val="24"/>
          <w:szCs w:val="24"/>
        </w:rPr>
        <w:t>)</w:t>
      </w:r>
      <w:r w:rsidRPr="00B6561C">
        <w:rPr>
          <w:rFonts w:ascii="Times New Roman" w:hAnsi="Times New Roman" w:cs="Times New Roman"/>
          <w:sz w:val="24"/>
          <w:szCs w:val="24"/>
        </w:rPr>
        <w:t xml:space="preserve">, </w:t>
      </w:r>
      <w:r w:rsidR="00F64FE8" w:rsidRPr="00B6561C">
        <w:rPr>
          <w:rFonts w:ascii="Times New Roman" w:hAnsi="Times New Roman" w:cs="Times New Roman"/>
          <w:sz w:val="24"/>
          <w:szCs w:val="24"/>
        </w:rPr>
        <w:t xml:space="preserve">встреча с представителями МЧС, </w:t>
      </w:r>
      <w:r w:rsidRPr="00B6561C">
        <w:rPr>
          <w:rFonts w:ascii="Times New Roman" w:hAnsi="Times New Roman" w:cs="Times New Roman"/>
          <w:sz w:val="24"/>
          <w:szCs w:val="24"/>
        </w:rPr>
        <w:t>а  также беседы, классные часы, индивидуальные консультации, тренинги, направленные на профилактику ЗОЖ (классные руководители, педагоги-психологи, социальный педагог, медицинская сестра, школьный инспектор ПДН), проведение месячника «Выбери жизнь» (пропаганда ЗОЖ и профилактика ПАВ).</w:t>
      </w:r>
      <w:proofErr w:type="gramEnd"/>
      <w:r w:rsidR="006173F9" w:rsidRPr="00B6561C">
        <w:rPr>
          <w:rFonts w:ascii="Times New Roman" w:hAnsi="Times New Roman" w:cs="Times New Roman"/>
          <w:sz w:val="24"/>
          <w:szCs w:val="24"/>
        </w:rPr>
        <w:t xml:space="preserve">  Для учащихся школы 1 раз в месяц проводятся  мероприятия по противодействию идеологии терроризма, экстремизма, украинского неонацизма.</w:t>
      </w:r>
    </w:p>
    <w:p w:rsidR="00E049A8" w:rsidRPr="00B6561C" w:rsidRDefault="00E049A8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Также организована работа отряда ЮИД «Рулевые» на базе </w:t>
      </w:r>
      <w:r w:rsidR="003E523B" w:rsidRPr="00B6561C">
        <w:rPr>
          <w:rFonts w:ascii="Times New Roman" w:hAnsi="Times New Roman" w:cs="Times New Roman"/>
          <w:sz w:val="24"/>
          <w:szCs w:val="24"/>
        </w:rPr>
        <w:t>7</w:t>
      </w:r>
      <w:r w:rsidRPr="00B6561C">
        <w:rPr>
          <w:rFonts w:ascii="Times New Roman" w:hAnsi="Times New Roman" w:cs="Times New Roman"/>
          <w:sz w:val="24"/>
          <w:szCs w:val="24"/>
        </w:rPr>
        <w:t>»А» класса.</w:t>
      </w:r>
    </w:p>
    <w:p w:rsidR="00740DD4" w:rsidRPr="00B6561C" w:rsidRDefault="002713E2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>Участие в конкурсах  и акциях по безопасности и ЗОЖ:</w:t>
      </w:r>
    </w:p>
    <w:p w:rsidR="00513039" w:rsidRPr="00B6561C" w:rsidRDefault="00513039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интернет-акции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«Скажи наркотикам -  нет!».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Акция «Здоровый образ жизни – путь к успеху» - участие.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Городской конкурс агитбригад «Поколение ЗОЖ – участие.</w:t>
      </w:r>
    </w:p>
    <w:p w:rsidR="0032723D" w:rsidRPr="00B6561C" w:rsidRDefault="00F93EB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Акция «Внимание дети!»</w:t>
      </w:r>
      <w:r w:rsidR="00803296" w:rsidRPr="00B6561C">
        <w:rPr>
          <w:rFonts w:ascii="Times New Roman" w:hAnsi="Times New Roman" w:cs="Times New Roman"/>
          <w:sz w:val="24"/>
          <w:szCs w:val="24"/>
        </w:rPr>
        <w:t xml:space="preserve"> (отряд ЮИД)</w:t>
      </w:r>
      <w:r w:rsidR="0032723D" w:rsidRPr="00B6561C">
        <w:rPr>
          <w:rFonts w:ascii="Times New Roman" w:hAnsi="Times New Roman" w:cs="Times New Roman"/>
          <w:sz w:val="24"/>
          <w:szCs w:val="24"/>
        </w:rPr>
        <w:t>.</w:t>
      </w:r>
    </w:p>
    <w:p w:rsidR="00AF417C" w:rsidRPr="00B6561C" w:rsidRDefault="00AF417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>Акция для водителей «Правила перевозки детей в автомобиле» (отряд ЮИД).</w:t>
      </w:r>
    </w:p>
    <w:p w:rsidR="000A0E0A" w:rsidRPr="00B6561C" w:rsidRDefault="000A0E0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Акция «По переходу пешком» (отряд ЮИД).</w:t>
      </w:r>
    </w:p>
    <w:p w:rsidR="00893F76" w:rsidRPr="00B6561C" w:rsidRDefault="00893F7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открытом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уроке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«Мошенники в цифровом мире».</w:t>
      </w:r>
    </w:p>
    <w:p w:rsidR="00DA1A3C" w:rsidRPr="00B6561C" w:rsidRDefault="00DA1A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Поздравительная акция для водителей ко Дню защитника Отечества и Международному женскому дню</w:t>
      </w:r>
      <w:r w:rsidR="000A4736" w:rsidRPr="00B6561C">
        <w:rPr>
          <w:rFonts w:ascii="Times New Roman" w:hAnsi="Times New Roman" w:cs="Times New Roman"/>
          <w:sz w:val="24"/>
          <w:szCs w:val="24"/>
        </w:rPr>
        <w:t xml:space="preserve"> (отряд ЮИД)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20728B" w:rsidRPr="00B6561C" w:rsidRDefault="0020728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во Всероссийском уроке ОБЖ с участием сотрудников МЧС.</w:t>
      </w:r>
    </w:p>
    <w:p w:rsidR="00893F76" w:rsidRPr="00B6561C" w:rsidRDefault="00893F7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 xml:space="preserve"> школьной спортивной лиги </w:t>
      </w:r>
      <w:r w:rsidR="009223F3" w:rsidRPr="00B6561C">
        <w:rPr>
          <w:rFonts w:ascii="Times New Roman" w:hAnsi="Times New Roman" w:cs="Times New Roman"/>
          <w:sz w:val="24"/>
          <w:szCs w:val="24"/>
        </w:rPr>
        <w:t>по волейболу</w:t>
      </w:r>
      <w:r w:rsidR="005E37EF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Pr="00B6561C">
        <w:rPr>
          <w:rFonts w:ascii="Times New Roman" w:hAnsi="Times New Roman" w:cs="Times New Roman"/>
          <w:sz w:val="24"/>
          <w:szCs w:val="24"/>
        </w:rPr>
        <w:t>(</w:t>
      </w:r>
      <w:r w:rsidR="002713E2" w:rsidRPr="00B6561C">
        <w:rPr>
          <w:rFonts w:ascii="Times New Roman" w:hAnsi="Times New Roman" w:cs="Times New Roman"/>
          <w:sz w:val="24"/>
          <w:szCs w:val="24"/>
        </w:rPr>
        <w:t>3</w:t>
      </w:r>
      <w:r w:rsidRPr="00B6561C">
        <w:rPr>
          <w:rFonts w:ascii="Times New Roman" w:hAnsi="Times New Roman" w:cs="Times New Roman"/>
          <w:sz w:val="24"/>
          <w:szCs w:val="24"/>
        </w:rPr>
        <w:t xml:space="preserve"> место).</w:t>
      </w:r>
    </w:p>
    <w:p w:rsidR="005E37EF" w:rsidRPr="00B6561C" w:rsidRDefault="005E37EF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Областной турнир клуба «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Эридан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>» - 3 место.</w:t>
      </w:r>
    </w:p>
    <w:p w:rsidR="00893379" w:rsidRPr="00B6561C" w:rsidRDefault="00893379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военно-спортивных соревнованиях «Вперед к победе!</w:t>
      </w:r>
      <w:r w:rsidR="00246DAD" w:rsidRPr="00B6561C">
        <w:rPr>
          <w:rFonts w:ascii="Times New Roman" w:hAnsi="Times New Roman" w:cs="Times New Roman"/>
          <w:sz w:val="24"/>
          <w:szCs w:val="24"/>
        </w:rPr>
        <w:t>».</w:t>
      </w:r>
    </w:p>
    <w:p w:rsidR="00FF358F" w:rsidRPr="00B6561C" w:rsidRDefault="00FF358F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акции «Побегай 1 января».</w:t>
      </w:r>
    </w:p>
    <w:p w:rsidR="00FF358F" w:rsidRPr="00B6561C" w:rsidRDefault="00FF358F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Чемпионат и первенство города по легкой атлетике для детей с ОВЗ – 1 место.</w:t>
      </w:r>
    </w:p>
    <w:p w:rsidR="00FF358F" w:rsidRPr="00B6561C" w:rsidRDefault="00FF358F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Турнир по спаррингам (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тхеквондо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>) г. Мытищи – 1, 2 место.</w:t>
      </w:r>
    </w:p>
    <w:p w:rsidR="00FF358F" w:rsidRPr="00B6561C" w:rsidRDefault="00FF358F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во Всемирном Дне здоровья.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Товарищеский матч по волейболу </w:t>
      </w:r>
      <w:r w:rsidR="002713E2" w:rsidRPr="00B6561C">
        <w:rPr>
          <w:rFonts w:ascii="Times New Roman" w:hAnsi="Times New Roman" w:cs="Times New Roman"/>
          <w:sz w:val="24"/>
          <w:szCs w:val="24"/>
        </w:rPr>
        <w:t>между командой учащихся и командой учителей.</w:t>
      </w:r>
    </w:p>
    <w:p w:rsidR="0078253C" w:rsidRPr="00B6561C" w:rsidRDefault="0078253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Школьный волейбольный турнир.</w:t>
      </w:r>
    </w:p>
    <w:p w:rsidR="000A7830" w:rsidRPr="00B6561C" w:rsidRDefault="000A7830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соревновани</w:t>
      </w:r>
      <w:r w:rsidR="002713E2" w:rsidRPr="00B6561C">
        <w:rPr>
          <w:rFonts w:ascii="Times New Roman" w:hAnsi="Times New Roman" w:cs="Times New Roman"/>
          <w:sz w:val="24"/>
          <w:szCs w:val="24"/>
        </w:rPr>
        <w:t>ях</w:t>
      </w:r>
      <w:r w:rsidRPr="00B6561C">
        <w:rPr>
          <w:rFonts w:ascii="Times New Roman" w:hAnsi="Times New Roman" w:cs="Times New Roman"/>
          <w:sz w:val="24"/>
          <w:szCs w:val="24"/>
        </w:rPr>
        <w:t xml:space="preserve"> п</w:t>
      </w:r>
      <w:r w:rsidR="002713E2" w:rsidRPr="00B6561C">
        <w:rPr>
          <w:rFonts w:ascii="Times New Roman" w:hAnsi="Times New Roman" w:cs="Times New Roman"/>
          <w:sz w:val="24"/>
          <w:szCs w:val="24"/>
        </w:rPr>
        <w:t>о шашкам (9</w:t>
      </w:r>
      <w:r w:rsidR="0020728B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2713E2" w:rsidRPr="00B6561C">
        <w:rPr>
          <w:rFonts w:ascii="Times New Roman" w:hAnsi="Times New Roman" w:cs="Times New Roman"/>
          <w:sz w:val="24"/>
          <w:szCs w:val="24"/>
        </w:rPr>
        <w:t>место).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Городской конкурс отрядов юных инспекторов дорожного движения «Знакомьтесь: отряд ЮИД» среди учащихся муниципальных образовательных учреждений  - </w:t>
      </w:r>
      <w:r w:rsidR="00E049A8" w:rsidRPr="00B6561C">
        <w:rPr>
          <w:rFonts w:ascii="Times New Roman" w:hAnsi="Times New Roman" w:cs="Times New Roman"/>
          <w:sz w:val="24"/>
          <w:szCs w:val="24"/>
        </w:rPr>
        <w:t>1 место</w:t>
      </w:r>
      <w:r w:rsidRPr="00B6561C">
        <w:rPr>
          <w:rFonts w:ascii="Times New Roman" w:hAnsi="Times New Roman" w:cs="Times New Roman"/>
          <w:sz w:val="24"/>
          <w:szCs w:val="24"/>
        </w:rPr>
        <w:t>.</w:t>
      </w:r>
    </w:p>
    <w:p w:rsidR="00E049A8" w:rsidRPr="00B6561C" w:rsidRDefault="00E049A8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Олимпиада «Дорога по правилам» - </w:t>
      </w:r>
      <w:r w:rsidR="005A236A" w:rsidRPr="00B6561C">
        <w:rPr>
          <w:rFonts w:ascii="Times New Roman" w:hAnsi="Times New Roman" w:cs="Times New Roman"/>
          <w:sz w:val="24"/>
          <w:szCs w:val="24"/>
        </w:rPr>
        <w:t>1,2 место.</w:t>
      </w:r>
    </w:p>
    <w:p w:rsidR="00D664CD" w:rsidRPr="00B6561C" w:rsidRDefault="00D664C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Городской конкурс «Дорога глазами детей» - </w:t>
      </w:r>
      <w:r w:rsidR="002713E2" w:rsidRPr="00B6561C">
        <w:rPr>
          <w:rFonts w:ascii="Times New Roman" w:hAnsi="Times New Roman" w:cs="Times New Roman"/>
          <w:sz w:val="24"/>
          <w:szCs w:val="24"/>
        </w:rPr>
        <w:t>2,3 место.</w:t>
      </w:r>
    </w:p>
    <w:p w:rsidR="005A236A" w:rsidRPr="00B6561C" w:rsidRDefault="005A236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Городской конкурс-фестиваль «Безопасная дорога детям» - 2 место (социальный  ролик), 1 место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6561C">
        <w:rPr>
          <w:rFonts w:ascii="Times New Roman" w:hAnsi="Times New Roman" w:cs="Times New Roman"/>
          <w:sz w:val="24"/>
          <w:szCs w:val="24"/>
        </w:rPr>
        <w:t>компьютерная игра).</w:t>
      </w:r>
    </w:p>
    <w:p w:rsidR="005A236A" w:rsidRPr="00B6561C" w:rsidRDefault="005A236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Региональный конкурс  «Безопасная дорога детям» - 2 место.</w:t>
      </w:r>
    </w:p>
    <w:p w:rsidR="005A236A" w:rsidRPr="00B6561C" w:rsidRDefault="005A236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Городской конкурс агитбригад «Вместе за безопасность»- участие.</w:t>
      </w:r>
    </w:p>
    <w:p w:rsidR="005A236A" w:rsidRPr="00B6561C" w:rsidRDefault="005A236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Областной конкурс «Ёлочка ГАИ» - 1,2,3 место.</w:t>
      </w:r>
    </w:p>
    <w:p w:rsidR="005A236A" w:rsidRPr="00B6561C" w:rsidRDefault="005A236A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Городской конкурс агитбригад «Вместе за безопасность»- участники.</w:t>
      </w:r>
    </w:p>
    <w:p w:rsidR="0020728B" w:rsidRPr="00B6561C" w:rsidRDefault="0020728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Веселые старты для учащихся начальной школы.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 xml:space="preserve">Ученическое самоуправление 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  школе организована работа 3-х органов ученического самоуправления: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 xml:space="preserve"> •    совет старшеклассников «Алые паруса» 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       (представители 8-11 классов);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</w:t>
      </w:r>
      <w:r w:rsidRPr="00B6561C">
        <w:rPr>
          <w:rFonts w:ascii="Times New Roman" w:hAnsi="Times New Roman" w:cs="Times New Roman"/>
          <w:sz w:val="24"/>
          <w:szCs w:val="24"/>
        </w:rPr>
        <w:tab/>
        <w:t>детская организация «Веселые друзья» (5-7 классы);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</w:t>
      </w:r>
      <w:r w:rsidRPr="00B6561C">
        <w:rPr>
          <w:rFonts w:ascii="Times New Roman" w:hAnsi="Times New Roman" w:cs="Times New Roman"/>
          <w:sz w:val="24"/>
          <w:szCs w:val="24"/>
        </w:rPr>
        <w:tab/>
        <w:t>городская школьная Дума (10 класс, школа вошла в комитет по культурно-массовой и физкультурно-спортивной работе).</w:t>
      </w:r>
    </w:p>
    <w:p w:rsidR="0020728B" w:rsidRPr="00B6561C" w:rsidRDefault="0020728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• Актив «Движение первых» - 55 чел.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Учащимися подготовлены и проведены следующие мероприятия: акции: «Внимание, первоклассник!», «Молодежь против наркотиков», «Сообщи, где торгуют смертью», «Ветеран живет рядом», спортивные мероприятия: </w:t>
      </w:r>
      <w:proofErr w:type="gramStart"/>
      <w:r w:rsidRPr="00B6561C">
        <w:rPr>
          <w:rFonts w:ascii="Times New Roman" w:hAnsi="Times New Roman" w:cs="Times New Roman"/>
          <w:sz w:val="24"/>
          <w:szCs w:val="24"/>
        </w:rPr>
        <w:t>«Веселые старты» для 5-6 классов, «ГТО-демоверсия», для желающих попробовать свои силы в сдаче нормативов ГТО, соревнования по пионерболу для 7-8 классов, соревнования по волейболу для 9-11 классов, мероприятие, посвященное Дню Конституции РФ, посвящение в ДО «Веселые друзья»,</w:t>
      </w:r>
      <w:r w:rsidR="00B62D30" w:rsidRPr="00B6561C">
        <w:rPr>
          <w:rFonts w:ascii="Times New Roman" w:hAnsi="Times New Roman" w:cs="Times New Roman"/>
          <w:sz w:val="24"/>
          <w:szCs w:val="24"/>
        </w:rPr>
        <w:t xml:space="preserve"> посвящение в старшеклассники»</w:t>
      </w:r>
      <w:r w:rsidRPr="00B6561C">
        <w:rPr>
          <w:rFonts w:ascii="Times New Roman" w:hAnsi="Times New Roman" w:cs="Times New Roman"/>
          <w:sz w:val="24"/>
          <w:szCs w:val="24"/>
        </w:rPr>
        <w:t>, игра-лабиринт «Блокадный Ленинград», поздравительная акция на день Святого Валентина,  Д</w:t>
      </w:r>
      <w:r w:rsidR="00B62D30" w:rsidRPr="00B6561C">
        <w:rPr>
          <w:rFonts w:ascii="Times New Roman" w:hAnsi="Times New Roman" w:cs="Times New Roman"/>
          <w:sz w:val="24"/>
          <w:szCs w:val="24"/>
        </w:rPr>
        <w:t xml:space="preserve">ень ученического самоуправления, </w:t>
      </w:r>
      <w:r w:rsidR="00222C8B" w:rsidRPr="00B6561C">
        <w:rPr>
          <w:rFonts w:ascii="Times New Roman" w:hAnsi="Times New Roman" w:cs="Times New Roman"/>
          <w:sz w:val="24"/>
          <w:szCs w:val="24"/>
        </w:rPr>
        <w:t>поздравительная</w:t>
      </w:r>
      <w:r w:rsidR="00AF417C" w:rsidRPr="00B6561C">
        <w:rPr>
          <w:rFonts w:ascii="Times New Roman" w:hAnsi="Times New Roman" w:cs="Times New Roman"/>
          <w:sz w:val="24"/>
          <w:szCs w:val="24"/>
        </w:rPr>
        <w:t>, посвященная «Дню учителя, участие в</w:t>
      </w:r>
      <w:r w:rsidR="00D664CD" w:rsidRPr="00B6561C">
        <w:rPr>
          <w:rFonts w:ascii="Times New Roman" w:hAnsi="Times New Roman" w:cs="Times New Roman"/>
          <w:sz w:val="24"/>
          <w:szCs w:val="24"/>
        </w:rPr>
        <w:t xml:space="preserve"> лагерных </w:t>
      </w:r>
      <w:r w:rsidR="00AF417C" w:rsidRPr="00B6561C">
        <w:rPr>
          <w:rFonts w:ascii="Times New Roman" w:hAnsi="Times New Roman" w:cs="Times New Roman"/>
          <w:sz w:val="24"/>
          <w:szCs w:val="24"/>
        </w:rPr>
        <w:t xml:space="preserve"> профильных</w:t>
      </w:r>
      <w:proofErr w:type="gramEnd"/>
      <w:r w:rsidR="00AF417C" w:rsidRPr="00B65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417C" w:rsidRPr="00B6561C">
        <w:rPr>
          <w:rFonts w:ascii="Times New Roman" w:hAnsi="Times New Roman" w:cs="Times New Roman"/>
          <w:sz w:val="24"/>
          <w:szCs w:val="24"/>
        </w:rPr>
        <w:t>сменах</w:t>
      </w:r>
      <w:proofErr w:type="gramEnd"/>
      <w:r w:rsidR="00AF417C" w:rsidRPr="00B6561C">
        <w:rPr>
          <w:rFonts w:ascii="Times New Roman" w:hAnsi="Times New Roman" w:cs="Times New Roman"/>
          <w:sz w:val="24"/>
          <w:szCs w:val="24"/>
        </w:rPr>
        <w:t>.</w:t>
      </w:r>
      <w:r w:rsidR="00610D2D" w:rsidRPr="00B6561C">
        <w:rPr>
          <w:rFonts w:ascii="Times New Roman" w:hAnsi="Times New Roman" w:cs="Times New Roman"/>
          <w:sz w:val="24"/>
          <w:szCs w:val="24"/>
        </w:rPr>
        <w:t xml:space="preserve"> Участие в избирательном диктанте – 202</w:t>
      </w:r>
      <w:r w:rsidR="0020728B" w:rsidRPr="00B6561C">
        <w:rPr>
          <w:rFonts w:ascii="Times New Roman" w:hAnsi="Times New Roman" w:cs="Times New Roman"/>
          <w:sz w:val="24"/>
          <w:szCs w:val="24"/>
        </w:rPr>
        <w:t>3</w:t>
      </w:r>
      <w:r w:rsidR="00610D2D" w:rsidRPr="00B6561C">
        <w:rPr>
          <w:rFonts w:ascii="Times New Roman" w:hAnsi="Times New Roman" w:cs="Times New Roman"/>
          <w:sz w:val="24"/>
          <w:szCs w:val="24"/>
        </w:rPr>
        <w:t>г.</w:t>
      </w:r>
      <w:r w:rsidR="0020728B" w:rsidRPr="00B6561C">
        <w:rPr>
          <w:rFonts w:ascii="Times New Roman" w:hAnsi="Times New Roman" w:cs="Times New Roman"/>
          <w:sz w:val="24"/>
          <w:szCs w:val="24"/>
        </w:rPr>
        <w:t>, подготовка и проведение медиа-</w:t>
      </w:r>
      <w:proofErr w:type="spellStart"/>
      <w:r w:rsidR="0020728B" w:rsidRPr="00B6561C">
        <w:rPr>
          <w:rFonts w:ascii="Times New Roman" w:hAnsi="Times New Roman" w:cs="Times New Roman"/>
          <w:sz w:val="24"/>
          <w:szCs w:val="24"/>
        </w:rPr>
        <w:t>интенсива</w:t>
      </w:r>
      <w:proofErr w:type="spellEnd"/>
      <w:r w:rsidR="0020728B" w:rsidRPr="00B6561C">
        <w:rPr>
          <w:rFonts w:ascii="Times New Roman" w:hAnsi="Times New Roman" w:cs="Times New Roman"/>
          <w:sz w:val="24"/>
          <w:szCs w:val="24"/>
        </w:rPr>
        <w:t xml:space="preserve"> «Новые медиа в школьном формате», организована встреча актива «Движение первых» с кураторами Движения. Активисты «Движения Первых» приняли участие в выставке-форуме «Россия» на ВДНХ г. Москва.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ab/>
      </w:r>
      <w:r w:rsidRPr="00B6561C">
        <w:rPr>
          <w:rFonts w:ascii="Times New Roman" w:hAnsi="Times New Roman" w:cs="Times New Roman"/>
          <w:i/>
          <w:sz w:val="24"/>
          <w:szCs w:val="24"/>
        </w:rPr>
        <w:t xml:space="preserve">Волонтерская деятельность 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 этом направлении </w:t>
      </w:r>
      <w:r w:rsidR="00D664CD" w:rsidRPr="00B6561C">
        <w:rPr>
          <w:rFonts w:ascii="Times New Roman" w:hAnsi="Times New Roman" w:cs="Times New Roman"/>
          <w:sz w:val="24"/>
          <w:szCs w:val="24"/>
        </w:rPr>
        <w:t>шестой</w:t>
      </w:r>
      <w:r w:rsidR="00B258F3" w:rsidRPr="00B6561C">
        <w:rPr>
          <w:rFonts w:ascii="Times New Roman" w:hAnsi="Times New Roman" w:cs="Times New Roman"/>
          <w:sz w:val="24"/>
          <w:szCs w:val="24"/>
        </w:rPr>
        <w:t xml:space="preserve"> год </w:t>
      </w:r>
      <w:r w:rsidRPr="00B6561C">
        <w:rPr>
          <w:rFonts w:ascii="Times New Roman" w:hAnsi="Times New Roman" w:cs="Times New Roman"/>
          <w:sz w:val="24"/>
          <w:szCs w:val="24"/>
        </w:rPr>
        <w:t>реализу</w:t>
      </w:r>
      <w:r w:rsidR="00B258F3" w:rsidRPr="00B6561C">
        <w:rPr>
          <w:rFonts w:ascii="Times New Roman" w:hAnsi="Times New Roman" w:cs="Times New Roman"/>
          <w:sz w:val="24"/>
          <w:szCs w:val="24"/>
        </w:rPr>
        <w:t>ется</w:t>
      </w:r>
      <w:r w:rsidRPr="00B6561C">
        <w:rPr>
          <w:rFonts w:ascii="Times New Roman" w:hAnsi="Times New Roman" w:cs="Times New Roman"/>
          <w:sz w:val="24"/>
          <w:szCs w:val="24"/>
        </w:rPr>
        <w:t xml:space="preserve"> социальны</w:t>
      </w:r>
      <w:r w:rsidR="00B258F3" w:rsidRPr="00B6561C">
        <w:rPr>
          <w:rFonts w:ascii="Times New Roman" w:hAnsi="Times New Roman" w:cs="Times New Roman"/>
          <w:sz w:val="24"/>
          <w:szCs w:val="24"/>
        </w:rPr>
        <w:t>й</w:t>
      </w:r>
      <w:r w:rsidRPr="00B6561C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B258F3" w:rsidRPr="00B6561C">
        <w:rPr>
          <w:rFonts w:ascii="Times New Roman" w:hAnsi="Times New Roman" w:cs="Times New Roman"/>
          <w:sz w:val="24"/>
          <w:szCs w:val="24"/>
        </w:rPr>
        <w:t xml:space="preserve">«Собачье сердце» (помощь приюту для собак «Душа бродяги»), который объединяет  учащихся школы, учителей и родителей. Инициаторами проекта являются учащиеся </w:t>
      </w:r>
      <w:r w:rsidR="003E523B" w:rsidRPr="00B6561C">
        <w:rPr>
          <w:rFonts w:ascii="Times New Roman" w:hAnsi="Times New Roman" w:cs="Times New Roman"/>
          <w:sz w:val="24"/>
          <w:szCs w:val="24"/>
        </w:rPr>
        <w:t>9</w:t>
      </w:r>
      <w:r w:rsidR="00B258F3" w:rsidRPr="00B6561C">
        <w:rPr>
          <w:rFonts w:ascii="Times New Roman" w:hAnsi="Times New Roman" w:cs="Times New Roman"/>
          <w:sz w:val="24"/>
          <w:szCs w:val="24"/>
        </w:rPr>
        <w:t xml:space="preserve"> «</w:t>
      </w:r>
      <w:r w:rsidR="00893F76" w:rsidRPr="00B6561C">
        <w:rPr>
          <w:rFonts w:ascii="Times New Roman" w:hAnsi="Times New Roman" w:cs="Times New Roman"/>
          <w:sz w:val="24"/>
          <w:szCs w:val="24"/>
        </w:rPr>
        <w:t>В</w:t>
      </w:r>
      <w:r w:rsidR="00B258F3" w:rsidRPr="00B6561C">
        <w:rPr>
          <w:rFonts w:ascii="Times New Roman" w:hAnsi="Times New Roman" w:cs="Times New Roman"/>
          <w:sz w:val="24"/>
          <w:szCs w:val="24"/>
        </w:rPr>
        <w:t>» класса»</w:t>
      </w:r>
      <w:r w:rsidR="00803296" w:rsidRPr="00B6561C">
        <w:rPr>
          <w:rFonts w:ascii="Times New Roman" w:hAnsi="Times New Roman" w:cs="Times New Roman"/>
          <w:sz w:val="24"/>
          <w:szCs w:val="24"/>
        </w:rPr>
        <w:t xml:space="preserve">  под р</w:t>
      </w:r>
      <w:r w:rsidR="00E274AE" w:rsidRPr="00B6561C">
        <w:rPr>
          <w:rFonts w:ascii="Times New Roman" w:hAnsi="Times New Roman" w:cs="Times New Roman"/>
          <w:sz w:val="24"/>
          <w:szCs w:val="24"/>
        </w:rPr>
        <w:t>уководством классного руководителя «</w:t>
      </w:r>
      <w:proofErr w:type="spellStart"/>
      <w:r w:rsidR="00E274AE" w:rsidRPr="00B6561C">
        <w:rPr>
          <w:rFonts w:ascii="Times New Roman" w:hAnsi="Times New Roman" w:cs="Times New Roman"/>
          <w:sz w:val="24"/>
          <w:szCs w:val="24"/>
        </w:rPr>
        <w:t>Стоборовой</w:t>
      </w:r>
      <w:proofErr w:type="spellEnd"/>
      <w:r w:rsidR="00E274AE" w:rsidRPr="00B6561C">
        <w:rPr>
          <w:rFonts w:ascii="Times New Roman" w:hAnsi="Times New Roman" w:cs="Times New Roman"/>
          <w:sz w:val="24"/>
          <w:szCs w:val="24"/>
        </w:rPr>
        <w:t xml:space="preserve"> Э.С.</w:t>
      </w:r>
      <w:r w:rsidR="0036264E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3E523B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E274AE" w:rsidRPr="00B6561C">
        <w:rPr>
          <w:rFonts w:ascii="Times New Roman" w:hAnsi="Times New Roman" w:cs="Times New Roman"/>
          <w:sz w:val="24"/>
          <w:szCs w:val="24"/>
        </w:rPr>
        <w:t>Ребята</w:t>
      </w:r>
      <w:r w:rsidR="0036264E" w:rsidRPr="00B6561C">
        <w:rPr>
          <w:rFonts w:ascii="Times New Roman" w:hAnsi="Times New Roman" w:cs="Times New Roman"/>
          <w:sz w:val="24"/>
          <w:szCs w:val="24"/>
        </w:rPr>
        <w:t xml:space="preserve"> </w:t>
      </w:r>
      <w:r w:rsidR="00E274AE" w:rsidRPr="00B6561C">
        <w:rPr>
          <w:rFonts w:ascii="Times New Roman" w:hAnsi="Times New Roman" w:cs="Times New Roman"/>
          <w:sz w:val="24"/>
          <w:szCs w:val="24"/>
        </w:rPr>
        <w:t>собирают корма, предметы по уходу за животными, лекарственные препараты, медицинские средства для животных. Собственными руками изготавливают поводки, подстилки для собак. Выезжают в приют, где пом</w:t>
      </w:r>
      <w:r w:rsidR="0004761B" w:rsidRPr="00B6561C">
        <w:rPr>
          <w:rFonts w:ascii="Times New Roman" w:hAnsi="Times New Roman" w:cs="Times New Roman"/>
          <w:sz w:val="24"/>
          <w:szCs w:val="24"/>
        </w:rPr>
        <w:t>о</w:t>
      </w:r>
      <w:r w:rsidR="00E274AE" w:rsidRPr="00B6561C">
        <w:rPr>
          <w:rFonts w:ascii="Times New Roman" w:hAnsi="Times New Roman" w:cs="Times New Roman"/>
          <w:sz w:val="24"/>
          <w:szCs w:val="24"/>
        </w:rPr>
        <w:t>гают кормить и выгуливать животных. Всем участникам проекта выдаются благодарности</w:t>
      </w:r>
      <w:r w:rsidR="0004761B" w:rsidRPr="00B6561C">
        <w:rPr>
          <w:rFonts w:ascii="Times New Roman" w:hAnsi="Times New Roman" w:cs="Times New Roman"/>
          <w:sz w:val="24"/>
          <w:szCs w:val="24"/>
        </w:rPr>
        <w:t xml:space="preserve"> в виде </w:t>
      </w:r>
      <w:proofErr w:type="spellStart"/>
      <w:r w:rsidR="0004761B" w:rsidRPr="00B6561C">
        <w:rPr>
          <w:rFonts w:ascii="Times New Roman" w:hAnsi="Times New Roman" w:cs="Times New Roman"/>
          <w:sz w:val="24"/>
          <w:szCs w:val="24"/>
        </w:rPr>
        <w:t>бейджей</w:t>
      </w:r>
      <w:proofErr w:type="spellEnd"/>
      <w:r w:rsidR="0004761B" w:rsidRPr="00B6561C">
        <w:rPr>
          <w:rFonts w:ascii="Times New Roman" w:hAnsi="Times New Roman" w:cs="Times New Roman"/>
          <w:sz w:val="24"/>
          <w:szCs w:val="24"/>
        </w:rPr>
        <w:t xml:space="preserve"> с надписью «Спасибо за милосердие».</w:t>
      </w:r>
    </w:p>
    <w:p w:rsidR="00E274AE" w:rsidRPr="00B6561C" w:rsidRDefault="00E274A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 рамках волонтерской деятельности проводились акции:</w:t>
      </w:r>
    </w:p>
    <w:p w:rsidR="0081372D" w:rsidRPr="00B6561C" w:rsidRDefault="0081372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«Помоги собраться в школу».</w:t>
      </w:r>
    </w:p>
    <w:p w:rsidR="00E274AE" w:rsidRPr="00B6561C" w:rsidRDefault="00E274A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«Сдай макулатуру, спаси дерево» (собрано 500 кг).</w:t>
      </w:r>
    </w:p>
    <w:p w:rsidR="00E274AE" w:rsidRPr="00B6561C" w:rsidRDefault="00E274A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«Письма Победы».</w:t>
      </w:r>
    </w:p>
    <w:p w:rsidR="0081372D" w:rsidRPr="00B6561C" w:rsidRDefault="0081372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уборке воинских захоронений.</w:t>
      </w:r>
    </w:p>
    <w:p w:rsidR="00E274AE" w:rsidRPr="00B6561C" w:rsidRDefault="00E274A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Письма с поздравлениями к новому году для детей инвалидов</w:t>
      </w:r>
      <w:r w:rsidR="0081372D" w:rsidRPr="00B6561C">
        <w:rPr>
          <w:rFonts w:ascii="Times New Roman" w:hAnsi="Times New Roman" w:cs="Times New Roman"/>
          <w:sz w:val="24"/>
          <w:szCs w:val="24"/>
        </w:rPr>
        <w:t>.</w:t>
      </w:r>
    </w:p>
    <w:p w:rsidR="00E274AE" w:rsidRPr="00B6561C" w:rsidRDefault="00E274A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Поздравительная акция к Новому году и </w:t>
      </w:r>
      <w:r w:rsidR="0036264E" w:rsidRPr="00B6561C">
        <w:rPr>
          <w:rFonts w:ascii="Times New Roman" w:hAnsi="Times New Roman" w:cs="Times New Roman"/>
          <w:sz w:val="24"/>
          <w:szCs w:val="24"/>
        </w:rPr>
        <w:t>23 февраля</w:t>
      </w:r>
      <w:r w:rsidRPr="00B6561C">
        <w:rPr>
          <w:rFonts w:ascii="Times New Roman" w:hAnsi="Times New Roman" w:cs="Times New Roman"/>
          <w:sz w:val="24"/>
          <w:szCs w:val="24"/>
        </w:rPr>
        <w:t xml:space="preserve"> для </w:t>
      </w:r>
      <w:r w:rsidR="0036264E" w:rsidRPr="00B6561C">
        <w:rPr>
          <w:rFonts w:ascii="Times New Roman" w:hAnsi="Times New Roman" w:cs="Times New Roman"/>
          <w:sz w:val="24"/>
          <w:szCs w:val="24"/>
        </w:rPr>
        <w:t>участников СВО.</w:t>
      </w:r>
    </w:p>
    <w:p w:rsidR="005E12E7" w:rsidRPr="00B6561C" w:rsidRDefault="005E12E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>Изготовление кормушек для птиц в рамках акции «Помоги птицам зимой», изготовление скворечников.</w:t>
      </w:r>
    </w:p>
    <w:p w:rsidR="005E12E7" w:rsidRPr="00B6561C" w:rsidRDefault="005E12E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экологическом десанте по уборке пришкольной территории.</w:t>
      </w:r>
    </w:p>
    <w:p w:rsidR="005E12E7" w:rsidRPr="00B6561C" w:rsidRDefault="005E12E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природоохранительной акции «Батарейку принеси - ёжика спаси».</w:t>
      </w:r>
    </w:p>
    <w:p w:rsidR="005E12E7" w:rsidRPr="00B6561C" w:rsidRDefault="005E12E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благотворительной акции «Подари зубрам зиму», организованной Национальным парком  «Угра»</w:t>
      </w:r>
      <w:r w:rsidR="00D664CD" w:rsidRPr="00B6561C">
        <w:rPr>
          <w:rFonts w:ascii="Times New Roman" w:hAnsi="Times New Roman" w:cs="Times New Roman"/>
          <w:sz w:val="24"/>
          <w:szCs w:val="24"/>
        </w:rPr>
        <w:t>.</w:t>
      </w:r>
    </w:p>
    <w:p w:rsidR="006E0797" w:rsidRPr="00B6561C" w:rsidRDefault="005E12E7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6E0797" w:rsidRPr="00B6561C">
        <w:rPr>
          <w:rFonts w:ascii="Times New Roman" w:hAnsi="Times New Roman" w:cs="Times New Roman"/>
          <w:sz w:val="24"/>
          <w:szCs w:val="24"/>
        </w:rPr>
        <w:t>проекте благотворительного фонда «Волонтеры в помощь детям-сиротам»</w:t>
      </w:r>
      <w:r w:rsidRPr="00B6561C">
        <w:rPr>
          <w:rFonts w:ascii="Times New Roman" w:hAnsi="Times New Roman" w:cs="Times New Roman"/>
          <w:sz w:val="24"/>
          <w:szCs w:val="24"/>
        </w:rPr>
        <w:t xml:space="preserve"> «Добрые крышечки»</w:t>
      </w:r>
      <w:r w:rsidR="006E0797" w:rsidRPr="00B6561C">
        <w:rPr>
          <w:rFonts w:ascii="Times New Roman" w:hAnsi="Times New Roman" w:cs="Times New Roman"/>
          <w:sz w:val="24"/>
          <w:szCs w:val="24"/>
        </w:rPr>
        <w:t>.</w:t>
      </w:r>
    </w:p>
    <w:p w:rsidR="004574A4" w:rsidRPr="00B6561C" w:rsidRDefault="004574A4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Лекции по безопасности от поискового отряда «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ЛизаАлерт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>» для учащихся начальной школы.</w:t>
      </w:r>
    </w:p>
    <w:p w:rsidR="0081372D" w:rsidRPr="00B6561C" w:rsidRDefault="0081372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Сбор гуманитарной помощи для жителе</w:t>
      </w:r>
      <w:r w:rsidR="00D664CD" w:rsidRPr="00B6561C">
        <w:rPr>
          <w:rFonts w:ascii="Times New Roman" w:hAnsi="Times New Roman" w:cs="Times New Roman"/>
          <w:sz w:val="24"/>
          <w:szCs w:val="24"/>
        </w:rPr>
        <w:t>й ДНР и ЛНР, участников СВО</w:t>
      </w:r>
      <w:r w:rsidR="003E523B" w:rsidRPr="00B6561C">
        <w:rPr>
          <w:rFonts w:ascii="Times New Roman" w:hAnsi="Times New Roman" w:cs="Times New Roman"/>
          <w:sz w:val="24"/>
          <w:szCs w:val="24"/>
        </w:rPr>
        <w:t xml:space="preserve"> (за два года собрано 6 гуманитарных конвоев)</w:t>
      </w:r>
      <w:r w:rsidR="00D664CD" w:rsidRPr="00B6561C">
        <w:rPr>
          <w:rFonts w:ascii="Times New Roman" w:hAnsi="Times New Roman" w:cs="Times New Roman"/>
          <w:sz w:val="24"/>
          <w:szCs w:val="24"/>
        </w:rPr>
        <w:t>.</w:t>
      </w:r>
    </w:p>
    <w:p w:rsidR="0036264E" w:rsidRPr="00B6561C" w:rsidRDefault="0036264E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акции «Автомобиль фронту».</w:t>
      </w:r>
    </w:p>
    <w:p w:rsidR="00E274AE" w:rsidRPr="00B6561C" w:rsidRDefault="000C04A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Численность обучающихся, задействованных в органах ученического самоуправления, в том числе в волонтерских и добровольческих объединениях – </w:t>
      </w:r>
      <w:r w:rsidR="0036264E" w:rsidRPr="00B6561C">
        <w:rPr>
          <w:rFonts w:ascii="Times New Roman" w:hAnsi="Times New Roman" w:cs="Times New Roman"/>
          <w:sz w:val="24"/>
          <w:szCs w:val="24"/>
        </w:rPr>
        <w:t>428</w:t>
      </w:r>
      <w:r w:rsidRPr="00B6561C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0C04A6" w:rsidRPr="00B6561C" w:rsidRDefault="000C04A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Количество учащихся, вовлеченных в добровольческую деятельность – 1</w:t>
      </w:r>
      <w:r w:rsidR="0036264E" w:rsidRPr="00B6561C">
        <w:rPr>
          <w:rFonts w:ascii="Times New Roman" w:hAnsi="Times New Roman" w:cs="Times New Roman"/>
          <w:sz w:val="24"/>
          <w:szCs w:val="24"/>
        </w:rPr>
        <w:t>98</w:t>
      </w:r>
      <w:r w:rsidR="005D3B66" w:rsidRPr="00B6561C">
        <w:rPr>
          <w:rFonts w:ascii="Times New Roman" w:hAnsi="Times New Roman" w:cs="Times New Roman"/>
          <w:sz w:val="24"/>
          <w:szCs w:val="24"/>
        </w:rPr>
        <w:t>0</w:t>
      </w:r>
      <w:r w:rsidRPr="00B6561C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Волонтерские книжки имеют </w:t>
      </w:r>
      <w:r w:rsidR="002C6712" w:rsidRPr="00B6561C">
        <w:rPr>
          <w:rFonts w:ascii="Times New Roman" w:hAnsi="Times New Roman" w:cs="Times New Roman"/>
          <w:sz w:val="24"/>
          <w:szCs w:val="24"/>
        </w:rPr>
        <w:t>2</w:t>
      </w:r>
      <w:r w:rsidR="004A1BE2" w:rsidRPr="00B6561C">
        <w:rPr>
          <w:rFonts w:ascii="Times New Roman" w:hAnsi="Times New Roman" w:cs="Times New Roman"/>
          <w:sz w:val="24"/>
          <w:szCs w:val="24"/>
        </w:rPr>
        <w:t>3</w:t>
      </w:r>
      <w:r w:rsidRPr="00B6561C">
        <w:rPr>
          <w:rFonts w:ascii="Times New Roman" w:hAnsi="Times New Roman" w:cs="Times New Roman"/>
          <w:sz w:val="24"/>
          <w:szCs w:val="24"/>
        </w:rPr>
        <w:t xml:space="preserve"> учащихся школы из них: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Патриотическое направление – </w:t>
      </w:r>
      <w:r w:rsidR="002C6712" w:rsidRPr="00B6561C">
        <w:rPr>
          <w:rFonts w:ascii="Times New Roman" w:hAnsi="Times New Roman" w:cs="Times New Roman"/>
          <w:sz w:val="24"/>
          <w:szCs w:val="24"/>
        </w:rPr>
        <w:t>5</w:t>
      </w:r>
      <w:r w:rsidRPr="00B6561C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Социальное направление – 2 чел.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Волонтеры-медики – </w:t>
      </w:r>
      <w:r w:rsidR="002C6712" w:rsidRPr="00B6561C">
        <w:rPr>
          <w:rFonts w:ascii="Times New Roman" w:hAnsi="Times New Roman" w:cs="Times New Roman"/>
          <w:sz w:val="24"/>
          <w:szCs w:val="24"/>
        </w:rPr>
        <w:t>15</w:t>
      </w:r>
      <w:r w:rsidRPr="00B6561C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32723D" w:rsidRPr="00B6561C" w:rsidRDefault="0032723D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Волонтеры общественной безопасности – 1 чел.</w:t>
      </w:r>
    </w:p>
    <w:p w:rsidR="000C04A6" w:rsidRPr="00B6561C" w:rsidRDefault="000C04A6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04A6" w:rsidRPr="00B6561C" w:rsidRDefault="000C04A6" w:rsidP="00B656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61C">
        <w:rPr>
          <w:rFonts w:ascii="Times New Roman" w:hAnsi="Times New Roman" w:cs="Times New Roman"/>
          <w:i/>
          <w:sz w:val="24"/>
          <w:szCs w:val="24"/>
        </w:rPr>
        <w:t>Работа с родителями</w:t>
      </w:r>
    </w:p>
    <w:p w:rsidR="000C04A6" w:rsidRPr="00B6561C" w:rsidRDefault="000C04A6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В школе создан общешкольный родительский комитет, родительский клуб, Совет отцов.</w:t>
      </w:r>
    </w:p>
    <w:p w:rsidR="003E523B" w:rsidRPr="00B6561C" w:rsidRDefault="003E523B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 xml:space="preserve">В марте 2024г. проведено </w:t>
      </w:r>
      <w:proofErr w:type="spellStart"/>
      <w:r w:rsidRPr="00B6561C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B6561C">
        <w:rPr>
          <w:rFonts w:ascii="Times New Roman" w:hAnsi="Times New Roman" w:cs="Times New Roman"/>
          <w:sz w:val="24"/>
          <w:szCs w:val="24"/>
        </w:rPr>
        <w:t xml:space="preserve"> Всероссийское родительское собрание «Россия – мои горизонты».</w:t>
      </w:r>
    </w:p>
    <w:p w:rsidR="003E523B" w:rsidRPr="00B6561C" w:rsidRDefault="00893379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акции «Сдаем вместе. День сдачи ЕГЭ родителями».</w:t>
      </w:r>
    </w:p>
    <w:p w:rsidR="00E4296C" w:rsidRPr="00B6561C" w:rsidRDefault="00E4296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Участие в городском фестивале «Всей семьей в школьный спортивный зал».</w:t>
      </w:r>
    </w:p>
    <w:p w:rsidR="00E4296C" w:rsidRPr="00B6561C" w:rsidRDefault="00E4296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t>Советом отцов организована экскурсия в специализированную пожарно-спасательную  часть Федеральной противопожарн</w:t>
      </w:r>
      <w:r w:rsidR="00070ACF" w:rsidRPr="00B6561C">
        <w:rPr>
          <w:rFonts w:ascii="Times New Roman" w:hAnsi="Times New Roman" w:cs="Times New Roman"/>
          <w:sz w:val="24"/>
          <w:szCs w:val="24"/>
        </w:rPr>
        <w:t>ой службы по Калужской области, организованы «Веселые старты для учащихся начальной школы».</w:t>
      </w:r>
    </w:p>
    <w:p w:rsidR="00FF7FA8" w:rsidRPr="00B6561C" w:rsidRDefault="00E4296C" w:rsidP="00B6561C">
      <w:pPr>
        <w:jc w:val="both"/>
        <w:rPr>
          <w:rFonts w:ascii="Times New Roman" w:hAnsi="Times New Roman" w:cs="Times New Roman"/>
          <w:sz w:val="24"/>
          <w:szCs w:val="24"/>
        </w:rPr>
      </w:pPr>
      <w:r w:rsidRPr="00B6561C">
        <w:rPr>
          <w:rFonts w:ascii="Times New Roman" w:hAnsi="Times New Roman" w:cs="Times New Roman"/>
          <w:sz w:val="24"/>
          <w:szCs w:val="24"/>
        </w:rPr>
        <w:lastRenderedPageBreak/>
        <w:t>Родители принимают активное участие в школьных мероприятиях, сборе гуманит</w:t>
      </w:r>
      <w:r w:rsidR="00070ACF" w:rsidRPr="00B6561C">
        <w:rPr>
          <w:rFonts w:ascii="Times New Roman" w:hAnsi="Times New Roman" w:cs="Times New Roman"/>
          <w:sz w:val="24"/>
          <w:szCs w:val="24"/>
        </w:rPr>
        <w:t xml:space="preserve">арной помощи для участников СВО, проводят внеклассные мероприятия </w:t>
      </w:r>
      <w:proofErr w:type="spellStart"/>
      <w:r w:rsidR="00070ACF" w:rsidRPr="00B6561C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070ACF" w:rsidRPr="00B6561C">
        <w:rPr>
          <w:rFonts w:ascii="Times New Roman" w:hAnsi="Times New Roman" w:cs="Times New Roman"/>
          <w:sz w:val="24"/>
          <w:szCs w:val="24"/>
        </w:rPr>
        <w:t xml:space="preserve"> направленности «Профессии родителей».</w:t>
      </w:r>
    </w:p>
    <w:p w:rsidR="00FF7FA8" w:rsidRPr="00B6561C" w:rsidRDefault="00FF7FA8" w:rsidP="00B6561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Внеурочная деятельность</w:t>
      </w:r>
    </w:p>
    <w:p w:rsidR="00FF7FA8" w:rsidRPr="00B6561C" w:rsidRDefault="00FF7FA8" w:rsidP="00B6561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Занятость учащихся после уроков организована через внеурочную деятельность: в 1-11 классах, обучающихся по ФГОС, действует 33 курса внеурочной деятельности различной направленности. </w:t>
      </w:r>
    </w:p>
    <w:p w:rsidR="00FF7FA8" w:rsidRPr="00B6561C" w:rsidRDefault="00FF7FA8" w:rsidP="00B6561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Цель внеурочной деятельности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создание условий, обеспечивающих достижение учащимися необходимого для жизни в обществе социального опыта и формирования у обучающихся принимаемой обществом системы ценностей, создание условий для многогранного развития и социализации каждого обучающегося во внеурочное время, создание воспитывающей среды, обеспечивающей активизацию социальных, интеллектуальных интересов обучающихся, развитие здоровой, творчески растущей личности, </w:t>
      </w: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сформированной гражданской ответственностью и правовым самосознанием, способной на социально значимую практическую деятельность.</w:t>
      </w:r>
    </w:p>
    <w:p w:rsidR="00FF7FA8" w:rsidRPr="00B6561C" w:rsidRDefault="00FF7FA8" w:rsidP="00B6561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внеурочной деятельности обеспечивает учет индивидуальных особенностей и потребностей учащихся через организацию внеурочной деятельности, которая организуется по пяти направлениям развития личности: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спортивно–оздоровительное</w:t>
      </w:r>
    </w:p>
    <w:p w:rsidR="00FF7FA8" w:rsidRPr="00B6561C" w:rsidRDefault="00FF7FA8" w:rsidP="00B6561C">
      <w:pPr>
        <w:spacing w:after="0"/>
        <w:ind w:left="7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(физкультурно-спортивное и  оздоровительное); 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духовно-нравственное;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социальное;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общекультурное.</w:t>
      </w:r>
    </w:p>
    <w:p w:rsidR="00FF7FA8" w:rsidRPr="00B6561C" w:rsidRDefault="00FF7FA8" w:rsidP="00B6561C">
      <w:pPr>
        <w:numPr>
          <w:ilvl w:val="0"/>
          <w:numId w:val="1"/>
        </w:num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 направлений внеурочной деятельности реализуются в её 9 </w:t>
      </w:r>
      <w:r w:rsidRPr="00B65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видах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деятельность;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деятельность;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проблемно-ценностное общение;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досугово-развлекательная деятельность (досуговое общение);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творчество;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трудовая (производственная) деятельность;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спортивно-оздоровительная деятельность;</w:t>
      </w:r>
    </w:p>
    <w:p w:rsidR="00FF7FA8" w:rsidRPr="00B6561C" w:rsidRDefault="00FF7FA8" w:rsidP="00B6561C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туристско-краеведческая деятельность.</w:t>
      </w:r>
    </w:p>
    <w:p w:rsidR="00FF7FA8" w:rsidRPr="00B6561C" w:rsidRDefault="00FF7FA8" w:rsidP="00B6561C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направления внеурочной деятельности школьников тесно связаны между собой.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занятия по предметам школьного цикла имеют свое естественное продолжение в разнообразных видах внеурочной  деятельности учащихся. Внеурочные занятия учащихся организуются и проводятся с целью мотивации школьников, расширения их кругозора и всесторонней ориентации в окружающем их мире. Подобная 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деятельность в немалой степени способствует гармоничному воспитанию школьников, а также дает возможность практически использовать знания в реальной жизни. 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Заинтересованность школы в решении проблемы внеурочной деятельности объясняется новым взглядом на образовательные результаты. Если предметные результаты достигаются в процессе освоения школьных дисциплин, то в достижении </w:t>
      </w:r>
      <w:proofErr w:type="spell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особенно личностных результатов – ценностей, ориентиров, потребностей, интересов человека, удельный вес внеурочной деятельности гораздо выше, так как ученик выбирает ее исходя из своих интересов, мотивов.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Перечень курсов внеурочной деятельности по направлениям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4026"/>
        <w:gridCol w:w="2375"/>
      </w:tblGrid>
      <w:tr w:rsidR="00FF7FA8" w:rsidRPr="00B6561C" w:rsidTr="0008755E">
        <w:tc>
          <w:tcPr>
            <w:tcW w:w="9571" w:type="dxa"/>
            <w:gridSpan w:val="3"/>
          </w:tcPr>
          <w:p w:rsidR="00FF7FA8" w:rsidRPr="00B6561C" w:rsidRDefault="00FF7FA8" w:rsidP="00B656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НОО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программы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Охват учащихся от общего количества детей начальной школы</w:t>
            </w:r>
            <w:proofErr w:type="gramStart"/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FF7FA8" w:rsidRPr="00B6561C" w:rsidTr="0008755E">
        <w:trPr>
          <w:trHeight w:val="382"/>
        </w:trPr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«Православная культура»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31(3,1%)</w:t>
            </w:r>
          </w:p>
        </w:tc>
      </w:tr>
      <w:tr w:rsidR="00FF7FA8" w:rsidRPr="00B6561C" w:rsidTr="0008755E">
        <w:trPr>
          <w:trHeight w:val="382"/>
        </w:trPr>
        <w:tc>
          <w:tcPr>
            <w:tcW w:w="3170" w:type="dxa"/>
            <w:vMerge w:val="restart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Физкультурно-спортивное и  оздоровительное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«Волейбол»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(2,2%)</w:t>
            </w:r>
          </w:p>
        </w:tc>
      </w:tr>
      <w:tr w:rsidR="00FF7FA8" w:rsidRPr="00B6561C" w:rsidTr="0008755E">
        <w:trPr>
          <w:trHeight w:val="382"/>
        </w:trPr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(1,2%)</w:t>
            </w:r>
          </w:p>
        </w:tc>
      </w:tr>
      <w:tr w:rsidR="00FF7FA8" w:rsidRPr="00B6561C" w:rsidTr="0008755E">
        <w:trPr>
          <w:trHeight w:val="381"/>
        </w:trPr>
        <w:tc>
          <w:tcPr>
            <w:tcW w:w="3170" w:type="dxa"/>
            <w:vMerge w:val="restart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«Творческая мастерская»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(1,2%)</w:t>
            </w:r>
          </w:p>
        </w:tc>
      </w:tr>
      <w:tr w:rsidR="00FF7FA8" w:rsidRPr="00B6561C" w:rsidTr="0008755E">
        <w:trPr>
          <w:trHeight w:val="381"/>
        </w:trPr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«Орлята России»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7FA8" w:rsidRPr="00B6561C" w:rsidTr="0008755E">
        <w:trPr>
          <w:trHeight w:val="70"/>
        </w:trPr>
        <w:tc>
          <w:tcPr>
            <w:tcW w:w="3170" w:type="dxa"/>
            <w:vMerge w:val="restart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«Занимательная математика»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(6%)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«Функциональная грамотность»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«Друзья русского языка»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«Юный </w:t>
            </w:r>
            <w:proofErr w:type="gram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грамотей</w:t>
            </w:r>
            <w:proofErr w:type="gramEnd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«Веселый язычок» (</w:t>
            </w:r>
            <w:proofErr w:type="spell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инофоны</w:t>
            </w:r>
            <w:proofErr w:type="spellEnd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(0,03%)</w:t>
            </w:r>
          </w:p>
        </w:tc>
      </w:tr>
      <w:tr w:rsidR="00FF7FA8" w:rsidRPr="00B6561C" w:rsidTr="0008755E">
        <w:trPr>
          <w:trHeight w:val="291"/>
        </w:trPr>
        <w:tc>
          <w:tcPr>
            <w:tcW w:w="3170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FF7FA8" w:rsidRPr="00B6561C" w:rsidRDefault="00FF7FA8" w:rsidP="00B656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4026"/>
        <w:gridCol w:w="2375"/>
      </w:tblGrid>
      <w:tr w:rsidR="00FF7FA8" w:rsidRPr="00B6561C" w:rsidTr="0008755E">
        <w:tc>
          <w:tcPr>
            <w:tcW w:w="9571" w:type="dxa"/>
            <w:gridSpan w:val="3"/>
          </w:tcPr>
          <w:p w:rsidR="00FF7FA8" w:rsidRPr="00B6561C" w:rsidRDefault="00FF7FA8" w:rsidP="00B656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ООО, СОО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Охват учащихся от общего количества детей старшей школы</w:t>
            </w:r>
            <w:proofErr w:type="gramStart"/>
            <w:r w:rsidRPr="00B65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патриотического воспитания»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(4%)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живой природы»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(2 %)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«Живая планета»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(2 %)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калужского края»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(17%)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«Тайны живой природы»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родного края»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Физкультурно-спортивное и  оздоровительное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спортивный клуб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«Лидер»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(29%)</w:t>
            </w:r>
          </w:p>
        </w:tc>
      </w:tr>
      <w:tr w:rsidR="00FF7FA8" w:rsidRPr="00B6561C" w:rsidTr="0008755E">
        <w:tc>
          <w:tcPr>
            <w:tcW w:w="3170" w:type="dxa"/>
            <w:vMerge w:val="restart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«Проектная деятельность на уроках географии»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(2%)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«Занимательный русский»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страницами учебника»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(5%)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алгоритмизации»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(2%)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«Робототехника»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«Занимательная биология»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(2 %)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«Основы программирования </w:t>
            </w: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Pascal</w:t>
            </w: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«Задачи программирования»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(2 %)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«Решение </w:t>
            </w:r>
            <w:proofErr w:type="spell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геозадач</w:t>
            </w:r>
            <w:proofErr w:type="spellEnd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(3%)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«Английская грамматика»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(0,6%)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«Совершенствуй свой английский язык»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«Трудности английской грамматики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(1%)</w:t>
            </w:r>
          </w:p>
        </w:tc>
      </w:tr>
      <w:tr w:rsidR="00FF7FA8" w:rsidRPr="00B6561C" w:rsidTr="0008755E">
        <w:tc>
          <w:tcPr>
            <w:tcW w:w="3170" w:type="dxa"/>
            <w:vMerge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«Химия в задачах и упражнениях»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(1%)</w:t>
            </w:r>
          </w:p>
        </w:tc>
      </w:tr>
      <w:tr w:rsidR="00FF7FA8" w:rsidRPr="00B6561C" w:rsidTr="0008755E">
        <w:trPr>
          <w:trHeight w:val="291"/>
        </w:trPr>
        <w:tc>
          <w:tcPr>
            <w:tcW w:w="3170" w:type="dxa"/>
            <w:vMerge w:val="restart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5-11 класс</w:t>
            </w:r>
          </w:p>
        </w:tc>
        <w:tc>
          <w:tcPr>
            <w:tcW w:w="2375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 (100 %)</w:t>
            </w:r>
          </w:p>
        </w:tc>
      </w:tr>
      <w:tr w:rsidR="00FF7FA8" w:rsidRPr="00B6561C" w:rsidTr="0008755E">
        <w:trPr>
          <w:trHeight w:val="291"/>
        </w:trPr>
        <w:tc>
          <w:tcPr>
            <w:tcW w:w="3170" w:type="dxa"/>
            <w:vMerge/>
            <w:tcBorders>
              <w:bottom w:val="single" w:sz="4" w:space="0" w:color="000000"/>
            </w:tcBorders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 мои горизонты» 6-11 класс</w:t>
            </w: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(85 %)</w:t>
            </w:r>
          </w:p>
        </w:tc>
      </w:tr>
    </w:tbl>
    <w:p w:rsidR="00FF7FA8" w:rsidRPr="00B6561C" w:rsidRDefault="00FF7FA8" w:rsidP="00B656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часов, отводимых на внеурочную деятельность,  осуществляется не только реализация программ внеурочной деятельности,  но и мероприятия, проводимые на школьном, муниципальном и областном уровне, которые  включают в себя: </w:t>
      </w:r>
      <w:r w:rsidRPr="00B65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тематические классные часы, акции, волонтерскую деятельность, участие в конкурсах, фестивалях, спортивных соревнованиях, конференциях, предметных олимпиадах, работу школьного научного общества, </w:t>
      </w: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исследовательскую работу в школьном историко-краеведческом музее, лекции школьной группы экскурсоводов для учащихся, проектную</w:t>
      </w:r>
      <w:proofErr w:type="gramEnd"/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учащихся, посещение музеев, выставок, экскурсии. 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Часы, отводимые на внеурочную деятельность, используются по желанию обучающихся и их родителей в формах, отличных от урочной системы обучения. </w:t>
      </w:r>
    </w:p>
    <w:p w:rsidR="00FF7FA8" w:rsidRPr="00B6561C" w:rsidRDefault="00FF7FA8" w:rsidP="00B656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656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Охват учащихся  внеурочной деятельностью в рамках ФГОС</w:t>
      </w:r>
    </w:p>
    <w:tbl>
      <w:tblPr>
        <w:tblpPr w:leftFromText="180" w:rightFromText="180" w:vertAnchor="text" w:horzAnchor="margin" w:tblpXSpec="center" w:tblpY="192"/>
        <w:tblW w:w="10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FF7FA8" w:rsidRPr="00B6561C" w:rsidTr="0008755E"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 классы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классы</w:t>
            </w:r>
          </w:p>
        </w:tc>
      </w:tr>
      <w:tr w:rsidR="00FF7FA8" w:rsidRPr="00B6561C" w:rsidTr="0008755E"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283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227 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253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211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196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187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170 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62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51</w:t>
            </w:r>
          </w:p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чел.</w:t>
            </w:r>
          </w:p>
        </w:tc>
      </w:tr>
      <w:tr w:rsidR="00FF7FA8" w:rsidRPr="00B6561C" w:rsidTr="0008755E">
        <w:tc>
          <w:tcPr>
            <w:tcW w:w="929" w:type="dxa"/>
          </w:tcPr>
          <w:p w:rsidR="00FF7FA8" w:rsidRPr="00B6561C" w:rsidRDefault="00FF7FA8" w:rsidP="00B656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29" w:type="dxa"/>
          </w:tcPr>
          <w:p w:rsidR="00FF7FA8" w:rsidRPr="00B6561C" w:rsidRDefault="00FF7FA8" w:rsidP="00B656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6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100%</w:t>
            </w:r>
          </w:p>
        </w:tc>
      </w:tr>
    </w:tbl>
    <w:p w:rsidR="00FF7FA8" w:rsidRPr="00B6561C" w:rsidRDefault="00FF7FA8" w:rsidP="00B6561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B6561C" w:rsidRDefault="00FF7FA8" w:rsidP="00B6561C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FF7FA8" w:rsidRDefault="00FF7FA8" w:rsidP="00FF7FA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FF7FA8" w:rsidRDefault="00FF7FA8" w:rsidP="00FF7FA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FF7FA8" w:rsidRDefault="00FF7FA8" w:rsidP="00FF7FA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FF7FA8" w:rsidRDefault="00FF7FA8" w:rsidP="00FF7FA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F7FA8" w:rsidRPr="00127979" w:rsidRDefault="00FF7FA8" w:rsidP="003272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7FA8" w:rsidRPr="00127979" w:rsidSect="00AE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6FC0"/>
    <w:multiLevelType w:val="hybridMultilevel"/>
    <w:tmpl w:val="F23819A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FAB06F1"/>
    <w:multiLevelType w:val="hybridMultilevel"/>
    <w:tmpl w:val="DB060C60"/>
    <w:lvl w:ilvl="0" w:tplc="3286CD22">
      <w:start w:val="65535"/>
      <w:numFmt w:val="bullet"/>
      <w:lvlText w:val="–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6B3424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F470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DAA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685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8ED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654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862C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B478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D9A"/>
    <w:rsid w:val="000008FC"/>
    <w:rsid w:val="00024D6E"/>
    <w:rsid w:val="0004761B"/>
    <w:rsid w:val="0006117F"/>
    <w:rsid w:val="00070ACF"/>
    <w:rsid w:val="000A0E0A"/>
    <w:rsid w:val="000A4736"/>
    <w:rsid w:val="000A519E"/>
    <w:rsid w:val="000A7830"/>
    <w:rsid w:val="000C04A6"/>
    <w:rsid w:val="00127979"/>
    <w:rsid w:val="001420D4"/>
    <w:rsid w:val="0017499B"/>
    <w:rsid w:val="001A2A53"/>
    <w:rsid w:val="001C211C"/>
    <w:rsid w:val="001D54BB"/>
    <w:rsid w:val="001E2D0A"/>
    <w:rsid w:val="001F0412"/>
    <w:rsid w:val="0020728B"/>
    <w:rsid w:val="002209A1"/>
    <w:rsid w:val="00222C8B"/>
    <w:rsid w:val="002233E1"/>
    <w:rsid w:val="00246DAD"/>
    <w:rsid w:val="00267AD5"/>
    <w:rsid w:val="002713E2"/>
    <w:rsid w:val="002B77A1"/>
    <w:rsid w:val="002C4F78"/>
    <w:rsid w:val="002C6712"/>
    <w:rsid w:val="00314DF0"/>
    <w:rsid w:val="00324C1C"/>
    <w:rsid w:val="0032723D"/>
    <w:rsid w:val="0036264E"/>
    <w:rsid w:val="0037540D"/>
    <w:rsid w:val="00384057"/>
    <w:rsid w:val="003E523B"/>
    <w:rsid w:val="003E5E98"/>
    <w:rsid w:val="003E715A"/>
    <w:rsid w:val="00417ECA"/>
    <w:rsid w:val="00424E01"/>
    <w:rsid w:val="004415DB"/>
    <w:rsid w:val="004574A4"/>
    <w:rsid w:val="0048540D"/>
    <w:rsid w:val="004A1BE2"/>
    <w:rsid w:val="004D630F"/>
    <w:rsid w:val="00513039"/>
    <w:rsid w:val="00546B8D"/>
    <w:rsid w:val="0056275D"/>
    <w:rsid w:val="005835F4"/>
    <w:rsid w:val="005A236A"/>
    <w:rsid w:val="005C211C"/>
    <w:rsid w:val="005D3B66"/>
    <w:rsid w:val="005E12E7"/>
    <w:rsid w:val="005E37EF"/>
    <w:rsid w:val="005E6F52"/>
    <w:rsid w:val="00604C8A"/>
    <w:rsid w:val="0061011A"/>
    <w:rsid w:val="00610D2D"/>
    <w:rsid w:val="006173F9"/>
    <w:rsid w:val="00617AE5"/>
    <w:rsid w:val="006312A0"/>
    <w:rsid w:val="006645BB"/>
    <w:rsid w:val="00680D2C"/>
    <w:rsid w:val="006A3447"/>
    <w:rsid w:val="006B64A9"/>
    <w:rsid w:val="006C6054"/>
    <w:rsid w:val="006E0797"/>
    <w:rsid w:val="006E4ED4"/>
    <w:rsid w:val="00700D9A"/>
    <w:rsid w:val="00740DD4"/>
    <w:rsid w:val="0078253C"/>
    <w:rsid w:val="00790CD6"/>
    <w:rsid w:val="007B4374"/>
    <w:rsid w:val="00803296"/>
    <w:rsid w:val="0081372D"/>
    <w:rsid w:val="00893379"/>
    <w:rsid w:val="00893F76"/>
    <w:rsid w:val="008A6668"/>
    <w:rsid w:val="008D2052"/>
    <w:rsid w:val="008F24AA"/>
    <w:rsid w:val="009223F3"/>
    <w:rsid w:val="009C27D6"/>
    <w:rsid w:val="009D1754"/>
    <w:rsid w:val="009D2CF8"/>
    <w:rsid w:val="009D30FA"/>
    <w:rsid w:val="00A224FE"/>
    <w:rsid w:val="00A226A5"/>
    <w:rsid w:val="00A97A7A"/>
    <w:rsid w:val="00AD210A"/>
    <w:rsid w:val="00AD7BFC"/>
    <w:rsid w:val="00AE19C6"/>
    <w:rsid w:val="00AE798D"/>
    <w:rsid w:val="00AE7EA4"/>
    <w:rsid w:val="00AF417C"/>
    <w:rsid w:val="00B1629B"/>
    <w:rsid w:val="00B22266"/>
    <w:rsid w:val="00B258F3"/>
    <w:rsid w:val="00B62D30"/>
    <w:rsid w:val="00B6561C"/>
    <w:rsid w:val="00B80948"/>
    <w:rsid w:val="00C16C86"/>
    <w:rsid w:val="00C272BA"/>
    <w:rsid w:val="00C304A4"/>
    <w:rsid w:val="00C477A4"/>
    <w:rsid w:val="00CA2123"/>
    <w:rsid w:val="00CB4B9B"/>
    <w:rsid w:val="00CC2F3F"/>
    <w:rsid w:val="00CF57B9"/>
    <w:rsid w:val="00D10842"/>
    <w:rsid w:val="00D3608B"/>
    <w:rsid w:val="00D664CD"/>
    <w:rsid w:val="00DA1A3C"/>
    <w:rsid w:val="00DC0CA8"/>
    <w:rsid w:val="00DD33A4"/>
    <w:rsid w:val="00DE6F14"/>
    <w:rsid w:val="00E049A8"/>
    <w:rsid w:val="00E274AE"/>
    <w:rsid w:val="00E4296C"/>
    <w:rsid w:val="00E458EC"/>
    <w:rsid w:val="00E5710C"/>
    <w:rsid w:val="00E77D06"/>
    <w:rsid w:val="00F24DA6"/>
    <w:rsid w:val="00F64FE8"/>
    <w:rsid w:val="00F65F7D"/>
    <w:rsid w:val="00F66BD5"/>
    <w:rsid w:val="00F93EBE"/>
    <w:rsid w:val="00FA7300"/>
    <w:rsid w:val="00FD4720"/>
    <w:rsid w:val="00FF358F"/>
    <w:rsid w:val="00FF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A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267AD5"/>
    <w:pPr>
      <w:widowControl w:val="0"/>
      <w:autoSpaceDE w:val="0"/>
      <w:autoSpaceDN w:val="0"/>
      <w:spacing w:after="0" w:line="240" w:lineRule="auto"/>
      <w:ind w:left="100"/>
    </w:pPr>
    <w:rPr>
      <w:rFonts w:ascii="Verdana" w:eastAsia="Verdana" w:hAnsi="Verdana" w:cs="Verdana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267AD5"/>
    <w:rPr>
      <w:rFonts w:ascii="Verdana" w:eastAsia="Verdana" w:hAnsi="Verdana" w:cs="Verdana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56B77-D1E5-4D40-AC1D-638AA9E8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3870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Comp05</dc:creator>
  <cp:keywords/>
  <dc:description/>
  <cp:lastModifiedBy>Пользователь</cp:lastModifiedBy>
  <cp:revision>41</cp:revision>
  <dcterms:created xsi:type="dcterms:W3CDTF">2021-04-11T13:04:00Z</dcterms:created>
  <dcterms:modified xsi:type="dcterms:W3CDTF">2024-04-12T09:10:00Z</dcterms:modified>
</cp:coreProperties>
</file>