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1" w:rsidRPr="00181C91" w:rsidRDefault="007C6BE1" w:rsidP="007C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C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181C9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181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C91"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p w:rsidR="007C6BE1" w:rsidRPr="00181C91" w:rsidRDefault="007C6BE1" w:rsidP="007C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91">
        <w:rPr>
          <w:rFonts w:ascii="Times New Roman" w:hAnsi="Times New Roman" w:cs="Times New Roman"/>
          <w:b/>
          <w:sz w:val="28"/>
          <w:szCs w:val="28"/>
        </w:rPr>
        <w:t>для 6</w:t>
      </w:r>
      <w:r w:rsidRPr="00181C91">
        <w:rPr>
          <w:rFonts w:ascii="Times New Roman" w:hAnsi="Times New Roman" w:cs="Times New Roman"/>
          <w:b/>
          <w:sz w:val="28"/>
          <w:szCs w:val="28"/>
        </w:rPr>
        <w:t xml:space="preserve"> класса основного общего образования</w:t>
      </w:r>
    </w:p>
    <w:p w:rsidR="007C6BE1" w:rsidRDefault="007C6BE1" w:rsidP="007C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lef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C6BE1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составлена на основании Примерной программы основного общего обра</w:t>
      </w:r>
      <w:r w:rsidRPr="007C6BE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C6BE1">
        <w:rPr>
          <w:rFonts w:ascii="Times New Roman" w:hAnsi="Times New Roman" w:cs="Times New Roman"/>
          <w:spacing w:val="-12"/>
          <w:sz w:val="24"/>
          <w:szCs w:val="24"/>
        </w:rPr>
        <w:t>зования по географии «География Земли» (</w:t>
      </w:r>
      <w:r w:rsidRPr="007C6BE1">
        <w:rPr>
          <w:rFonts w:ascii="Times New Roman" w:hAnsi="Times New Roman" w:cs="Times New Roman"/>
          <w:spacing w:val="-12"/>
          <w:sz w:val="24"/>
          <w:szCs w:val="24"/>
          <w:lang w:val="en-US"/>
        </w:rPr>
        <w:t>VI</w:t>
      </w:r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 – </w:t>
      </w:r>
      <w:r w:rsidRPr="007C6BE1">
        <w:rPr>
          <w:rFonts w:ascii="Times New Roman" w:hAnsi="Times New Roman" w:cs="Times New Roman"/>
          <w:spacing w:val="-12"/>
          <w:sz w:val="24"/>
          <w:szCs w:val="24"/>
          <w:lang w:val="en-US"/>
        </w:rPr>
        <w:t>VII</w:t>
      </w:r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 классы)/, опубликованной в  Сборнике нормативных документов: География: Федеральный компонент государственного стандарта; Федерального базисного учебного плана – М.: Дрофа, 2008, а также программы для общеобразовательных учреждений  «География. 6-11 классы.» (авторы В.П. Дронов, Л.Е. Савельева).  </w:t>
      </w:r>
      <w:proofErr w:type="gramStart"/>
      <w:r w:rsidRPr="007C6BE1">
        <w:rPr>
          <w:rFonts w:ascii="Times New Roman" w:hAnsi="Times New Roman" w:cs="Times New Roman"/>
          <w:spacing w:val="-12"/>
          <w:sz w:val="24"/>
          <w:szCs w:val="24"/>
        </w:rPr>
        <w:t>–М</w:t>
      </w:r>
      <w:proofErr w:type="gramEnd"/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.: Дрофа, 2009 </w:t>
      </w:r>
    </w:p>
    <w:p w:rsidR="007C6BE1" w:rsidRPr="007C6BE1" w:rsidRDefault="007C6BE1" w:rsidP="007C6BE1">
      <w:pPr>
        <w:shd w:val="clear" w:color="auto" w:fill="FFFFFF"/>
        <w:ind w:lef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Рабочая программа </w:t>
      </w:r>
      <w:r w:rsidRPr="007C6BE1">
        <w:rPr>
          <w:rFonts w:ascii="Times New Roman" w:hAnsi="Times New Roman" w:cs="Times New Roman"/>
          <w:b/>
          <w:spacing w:val="-12"/>
          <w:sz w:val="24"/>
          <w:szCs w:val="24"/>
        </w:rPr>
        <w:t>рассч</w:t>
      </w:r>
      <w:r w:rsidRPr="007C6BE1">
        <w:rPr>
          <w:rFonts w:ascii="Times New Roman" w:hAnsi="Times New Roman" w:cs="Times New Roman"/>
          <w:b/>
          <w:spacing w:val="-12"/>
          <w:sz w:val="24"/>
          <w:szCs w:val="24"/>
        </w:rPr>
        <w:t>и</w:t>
      </w:r>
      <w:r w:rsidRPr="007C6B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тана на 34 </w:t>
      </w:r>
      <w:proofErr w:type="gramStart"/>
      <w:r w:rsidRPr="007C6BE1">
        <w:rPr>
          <w:rFonts w:ascii="Times New Roman" w:hAnsi="Times New Roman" w:cs="Times New Roman"/>
          <w:b/>
          <w:spacing w:val="-12"/>
          <w:sz w:val="24"/>
          <w:szCs w:val="24"/>
        </w:rPr>
        <w:t>учебных</w:t>
      </w:r>
      <w:proofErr w:type="gramEnd"/>
      <w:r w:rsidRPr="007C6B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часа из расчёта 1 час в неделю.</w:t>
      </w:r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 В ней пре</w:t>
      </w:r>
      <w:r w:rsidRPr="007C6BE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C6BE1">
        <w:rPr>
          <w:rFonts w:ascii="Times New Roman" w:hAnsi="Times New Roman" w:cs="Times New Roman"/>
          <w:spacing w:val="-10"/>
          <w:sz w:val="24"/>
          <w:szCs w:val="24"/>
        </w:rPr>
        <w:t xml:space="preserve">дусмотрено проведение </w:t>
      </w:r>
      <w:r w:rsidRPr="007C6BE1">
        <w:rPr>
          <w:rFonts w:ascii="Times New Roman" w:hAnsi="Times New Roman" w:cs="Times New Roman"/>
          <w:sz w:val="24"/>
          <w:szCs w:val="24"/>
        </w:rPr>
        <w:t xml:space="preserve">3 уроков – практикумов и 12 уроков  с элементами практики, где проводятся  практические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в процессе которых необходимо отрабатывать приемы работы с картой индивидуально с обучающимся.  </w:t>
      </w:r>
      <w:r w:rsidRPr="007C6BE1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составлена с учетом технологии индивидуально-ориентированной системы обуч</w:t>
      </w:r>
      <w:r w:rsidRPr="007C6BE1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7C6BE1">
        <w:rPr>
          <w:rFonts w:ascii="Times New Roman" w:hAnsi="Times New Roman" w:cs="Times New Roman"/>
          <w:spacing w:val="-10"/>
          <w:sz w:val="24"/>
          <w:szCs w:val="24"/>
        </w:rPr>
        <w:t>ния.</w:t>
      </w:r>
    </w:p>
    <w:p w:rsidR="007C6BE1" w:rsidRPr="007C6BE1" w:rsidRDefault="007C6BE1" w:rsidP="007C6BE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pacing w:val="-12"/>
          <w:sz w:val="24"/>
          <w:szCs w:val="24"/>
        </w:rPr>
        <w:t xml:space="preserve">Рабочая программа ориентирована на использование </w:t>
      </w:r>
      <w:r w:rsidRPr="007C6BE1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учебника: </w:t>
      </w:r>
      <w:r w:rsidRPr="007C6BE1">
        <w:rPr>
          <w:rFonts w:ascii="Times New Roman" w:hAnsi="Times New Roman" w:cs="Times New Roman"/>
          <w:b/>
          <w:sz w:val="24"/>
          <w:szCs w:val="24"/>
        </w:rPr>
        <w:t>Дронов В. П. География. Землеведение./ под ред. В. П. Дронов, Л. Е. Савельева</w:t>
      </w:r>
      <w:proofErr w:type="gramStart"/>
      <w:r w:rsidRPr="007C6BE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7C6BE1">
        <w:rPr>
          <w:rFonts w:ascii="Times New Roman" w:hAnsi="Times New Roman" w:cs="Times New Roman"/>
          <w:b/>
          <w:sz w:val="24"/>
          <w:szCs w:val="24"/>
        </w:rPr>
        <w:t xml:space="preserve">М.: Дрофа, 2010 </w:t>
      </w:r>
    </w:p>
    <w:p w:rsidR="007C6BE1" w:rsidRDefault="007C6BE1" w:rsidP="007C6BE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«Начальный курс географии»</w:t>
      </w:r>
      <w:r w:rsidRPr="007C6BE1">
        <w:rPr>
          <w:rFonts w:ascii="Times New Roman" w:hAnsi="Times New Roman" w:cs="Times New Roman"/>
          <w:sz w:val="24"/>
          <w:szCs w:val="24"/>
        </w:rPr>
        <w:t xml:space="preserve"> - первый систематический курс новой для школьн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</w:t>
      </w:r>
      <w:r w:rsidRPr="007C6BE1">
        <w:rPr>
          <w:rFonts w:ascii="Times New Roman" w:hAnsi="Times New Roman" w:cs="Times New Roman"/>
          <w:sz w:val="24"/>
          <w:szCs w:val="24"/>
        </w:rPr>
        <w:t>у</w:t>
      </w:r>
      <w:r w:rsidRPr="007C6BE1">
        <w:rPr>
          <w:rFonts w:ascii="Times New Roman" w:hAnsi="Times New Roman" w:cs="Times New Roman"/>
          <w:sz w:val="24"/>
          <w:szCs w:val="24"/>
        </w:rPr>
        <w:t>чении этого курса начинается формирование географической культуры и обучение географическому языку; уч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 xml:space="preserve">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</w:t>
      </w:r>
    </w:p>
    <w:p w:rsidR="007C6BE1" w:rsidRPr="007C6BE1" w:rsidRDefault="007C6BE1" w:rsidP="007C6BE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color w:val="000000"/>
          <w:sz w:val="24"/>
          <w:szCs w:val="24"/>
        </w:rPr>
        <w:t>Начальный курс географии достаточно стабилен, с него начинается изучение геогр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фии в школе. Начальный курс — первая ступень в географиче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которых природ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тении новых знаний.</w:t>
      </w:r>
      <w:r w:rsidR="00181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щенные приемы учебной работы на местности, а также в классе.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ниями, связанными с использованием источников географической информации, прежде всего, карты.</w:t>
      </w:r>
      <w:r w:rsidRPr="007C6BE1">
        <w:rPr>
          <w:rFonts w:ascii="Times New Roman" w:hAnsi="Times New Roman" w:cs="Times New Roman"/>
          <w:sz w:val="24"/>
          <w:szCs w:val="24"/>
        </w:rPr>
        <w:tab/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lastRenderedPageBreak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 xml:space="preserve">ческих умений, но также комплекс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 умений, необходимых для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6BE1" w:rsidRPr="007C6BE1" w:rsidRDefault="007C6BE1" w:rsidP="007C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7C6BE1" w:rsidRPr="007C6BE1" w:rsidRDefault="007C6BE1" w:rsidP="007C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7C6BE1" w:rsidRPr="007C6BE1" w:rsidRDefault="007C6BE1" w:rsidP="007C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местности, плане, карте; в ресурсах ИНТЕРНЕТ, статистических м</w:t>
      </w:r>
      <w:r w:rsidRPr="007C6BE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C6BE1">
        <w:rPr>
          <w:rFonts w:ascii="Times New Roman" w:hAnsi="Times New Roman" w:cs="Times New Roman"/>
          <w:b w:val="0"/>
          <w:sz w:val="24"/>
          <w:szCs w:val="24"/>
        </w:rPr>
        <w:t>териалах;</w:t>
      </w:r>
    </w:p>
    <w:p w:rsidR="007C6BE1" w:rsidRPr="007C6BE1" w:rsidRDefault="007C6BE1" w:rsidP="007C6BE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соблюдения норм поведения в окружающей среде; оценивания своей деятельности с то</w:t>
      </w:r>
      <w:r w:rsidRPr="007C6BE1">
        <w:rPr>
          <w:rFonts w:ascii="Times New Roman" w:hAnsi="Times New Roman" w:cs="Times New Roman"/>
          <w:b w:val="0"/>
          <w:sz w:val="24"/>
          <w:szCs w:val="24"/>
        </w:rPr>
        <w:t>ч</w:t>
      </w:r>
      <w:r w:rsidRPr="007C6BE1">
        <w:rPr>
          <w:rFonts w:ascii="Times New Roman" w:hAnsi="Times New Roman" w:cs="Times New Roman"/>
          <w:b w:val="0"/>
          <w:sz w:val="24"/>
          <w:szCs w:val="24"/>
        </w:rPr>
        <w:t xml:space="preserve">ки зрения нравственных, правовых норм, эстетических ценностей. 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C6BE1">
        <w:rPr>
          <w:rFonts w:ascii="Times New Roman" w:hAnsi="Times New Roman" w:cs="Times New Roman"/>
          <w:sz w:val="24"/>
          <w:szCs w:val="24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</w:t>
      </w:r>
      <w:r w:rsidRPr="007C6BE1">
        <w:rPr>
          <w:rFonts w:ascii="Times New Roman" w:hAnsi="Times New Roman" w:cs="Times New Roman"/>
          <w:sz w:val="24"/>
          <w:szCs w:val="24"/>
        </w:rPr>
        <w:t>н</w:t>
      </w:r>
      <w:r w:rsidRPr="007C6BE1">
        <w:rPr>
          <w:rFonts w:ascii="Times New Roman" w:hAnsi="Times New Roman" w:cs="Times New Roman"/>
          <w:sz w:val="24"/>
          <w:szCs w:val="24"/>
        </w:rPr>
        <w:t xml:space="preserve">но-следственных связей между географическими объектами и явлениями. </w:t>
      </w:r>
    </w:p>
    <w:p w:rsidR="007C6BE1" w:rsidRPr="007C6BE1" w:rsidRDefault="007C6BE1" w:rsidP="007C6BE1">
      <w:pPr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         Для успешного достижения основной цели курса необходимо решить следующие уче</w:t>
      </w:r>
      <w:r w:rsidRPr="007C6BE1">
        <w:rPr>
          <w:rFonts w:ascii="Times New Roman" w:hAnsi="Times New Roman" w:cs="Times New Roman"/>
          <w:sz w:val="24"/>
          <w:szCs w:val="24"/>
        </w:rPr>
        <w:t>б</w:t>
      </w:r>
      <w:r w:rsidRPr="007C6BE1">
        <w:rPr>
          <w:rFonts w:ascii="Times New Roman" w:hAnsi="Times New Roman" w:cs="Times New Roman"/>
          <w:sz w:val="24"/>
          <w:szCs w:val="24"/>
        </w:rPr>
        <w:t>но-методические  задачи: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курсов «О</w:t>
      </w:r>
      <w:r w:rsidRPr="007C6BE1">
        <w:rPr>
          <w:rFonts w:ascii="Times New Roman" w:hAnsi="Times New Roman" w:cs="Times New Roman"/>
          <w:sz w:val="24"/>
          <w:szCs w:val="24"/>
        </w:rPr>
        <w:t>к</w:t>
      </w:r>
      <w:r w:rsidRPr="007C6BE1">
        <w:rPr>
          <w:rFonts w:ascii="Times New Roman" w:hAnsi="Times New Roman" w:cs="Times New Roman"/>
          <w:sz w:val="24"/>
          <w:szCs w:val="24"/>
        </w:rPr>
        <w:t>ружающий мир» и «Природоведение»;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6 классов к объектам и процессам окружающего м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ра;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ка;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Включать учащихся в практическую деятельность по применению изучаемого материала с ц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 xml:space="preserve">лью составления схем, раскрывающих связи между природными объектами и явлениями; 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странственные представления об объектах и явлениях, происходящих в окружающем ребенка м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ре;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>ний и средством обучения;</w:t>
      </w:r>
    </w:p>
    <w:p w:rsidR="007C6BE1" w:rsidRPr="007C6BE1" w:rsidRDefault="007C6BE1" w:rsidP="007C6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</w:t>
      </w:r>
      <w:r w:rsidRPr="007C6BE1">
        <w:rPr>
          <w:rFonts w:ascii="Times New Roman" w:hAnsi="Times New Roman" w:cs="Times New Roman"/>
          <w:sz w:val="24"/>
          <w:szCs w:val="24"/>
        </w:rPr>
        <w:t>с</w:t>
      </w:r>
      <w:r w:rsidRPr="007C6BE1">
        <w:rPr>
          <w:rFonts w:ascii="Times New Roman" w:hAnsi="Times New Roman" w:cs="Times New Roman"/>
          <w:sz w:val="24"/>
          <w:szCs w:val="24"/>
        </w:rPr>
        <w:t>се.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         А самое главное – показать школьникам, что каждый человек является частью общепланета</w:t>
      </w:r>
      <w:r w:rsidRPr="007C6BE1">
        <w:rPr>
          <w:rFonts w:ascii="Times New Roman" w:hAnsi="Times New Roman" w:cs="Times New Roman"/>
          <w:sz w:val="24"/>
          <w:szCs w:val="24"/>
        </w:rPr>
        <w:t>р</w:t>
      </w:r>
      <w:r w:rsidRPr="007C6BE1">
        <w:rPr>
          <w:rFonts w:ascii="Times New Roman" w:hAnsi="Times New Roman" w:cs="Times New Roman"/>
          <w:sz w:val="24"/>
          <w:szCs w:val="24"/>
        </w:rPr>
        <w:t>ного природного комплекса «Земля» и каждый живущий на ней в ответе за все, что он сам делает в о</w:t>
      </w:r>
      <w:r w:rsidRPr="007C6BE1">
        <w:rPr>
          <w:rFonts w:ascii="Times New Roman" w:hAnsi="Times New Roman" w:cs="Times New Roman"/>
          <w:sz w:val="24"/>
          <w:szCs w:val="24"/>
        </w:rPr>
        <w:t>к</w:t>
      </w:r>
      <w:r w:rsidRPr="007C6BE1">
        <w:rPr>
          <w:rFonts w:ascii="Times New Roman" w:hAnsi="Times New Roman" w:cs="Times New Roman"/>
          <w:sz w:val="24"/>
          <w:szCs w:val="24"/>
        </w:rPr>
        <w:t>ружающем его мире.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         Специфика географии как учебного предмета предполагает обязательную практическую де</w:t>
      </w:r>
      <w:r w:rsidRPr="007C6BE1">
        <w:rPr>
          <w:rFonts w:ascii="Times New Roman" w:hAnsi="Times New Roman" w:cs="Times New Roman"/>
          <w:sz w:val="24"/>
          <w:szCs w:val="24"/>
        </w:rPr>
        <w:t>я</w:t>
      </w:r>
      <w:r w:rsidRPr="007C6BE1">
        <w:rPr>
          <w:rFonts w:ascii="Times New Roman" w:hAnsi="Times New Roman" w:cs="Times New Roman"/>
          <w:sz w:val="24"/>
          <w:szCs w:val="24"/>
        </w:rPr>
        <w:t>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верке знаний.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 xml:space="preserve">выки, но и получать новые знания. </w:t>
      </w:r>
      <w:proofErr w:type="gramStart"/>
      <w:r w:rsidRPr="007C6BE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наблюдения; на формирование у них 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первоначальных навыков работы с картой как основным источником географической информации, а также рисунками, схемами и таблицами, с приборами и и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струментами; приемов проведения съемки участка местности, обработки материалов наблюдений за погодой и местными природными объектами;</w:t>
      </w:r>
      <w:proofErr w:type="gramEnd"/>
      <w:r w:rsidRPr="007C6BE1">
        <w:rPr>
          <w:rFonts w:ascii="Times New Roman" w:hAnsi="Times New Roman" w:cs="Times New Roman"/>
          <w:color w:val="000000"/>
          <w:sz w:val="24"/>
          <w:szCs w:val="24"/>
        </w:rPr>
        <w:t xml:space="preserve"> оформл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ния отчетов и графических материалов.</w:t>
      </w:r>
    </w:p>
    <w:p w:rsidR="007C6BE1" w:rsidRPr="007C6BE1" w:rsidRDefault="007C6BE1" w:rsidP="007C6BE1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E1">
        <w:rPr>
          <w:rFonts w:ascii="Times New Roman" w:hAnsi="Times New Roman" w:cs="Times New Roman"/>
          <w:color w:val="000000"/>
          <w:sz w:val="24"/>
          <w:szCs w:val="24"/>
        </w:rPr>
        <w:t>При работе с картами</w:t>
      </w:r>
      <w:r w:rsidRPr="007C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основное внимание уделяется знакомству с ее содержанием, выявл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нию основных картографируемых явлений и объектов, а также использованию карты для реш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ристик.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Географические умения формируются в течение длительного времени в ходе учебной де</w:t>
      </w:r>
      <w:r w:rsidRPr="007C6BE1">
        <w:rPr>
          <w:rFonts w:ascii="Times New Roman" w:hAnsi="Times New Roman" w:cs="Times New Roman"/>
          <w:sz w:val="24"/>
          <w:szCs w:val="24"/>
        </w:rPr>
        <w:t>я</w:t>
      </w:r>
      <w:r w:rsidRPr="007C6BE1">
        <w:rPr>
          <w:rFonts w:ascii="Times New Roman" w:hAnsi="Times New Roman" w:cs="Times New Roman"/>
          <w:sz w:val="24"/>
          <w:szCs w:val="24"/>
        </w:rPr>
        <w:t xml:space="preserve">тельности на уроках и выполнения практических  работ. 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 xml:space="preserve">Ведущей методической идеей программы является реализация </w:t>
      </w:r>
      <w:proofErr w:type="spellStart"/>
      <w:r w:rsidRPr="007C6BE1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C6BE1">
        <w:rPr>
          <w:rFonts w:ascii="Times New Roman" w:hAnsi="Times New Roman" w:cs="Times New Roman"/>
          <w:color w:val="000000"/>
          <w:sz w:val="24"/>
          <w:szCs w:val="24"/>
        </w:rPr>
        <w:t xml:space="preserve"> подх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да в условиях личностно ориентированного обучения, формирования ключевых компетенций учащи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C6BE1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7C6BE1" w:rsidRPr="007C6BE1" w:rsidRDefault="007C6BE1" w:rsidP="007C6BE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7C6BE1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7C6BE1">
        <w:rPr>
          <w:rFonts w:ascii="Times New Roman" w:hAnsi="Times New Roman" w:cs="Times New Roman"/>
          <w:sz w:val="24"/>
          <w:szCs w:val="24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7C6BE1" w:rsidRPr="007C6BE1" w:rsidRDefault="007C6BE1" w:rsidP="007C6BE1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 w:rsidRPr="007C6BE1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7C6BE1">
        <w:rPr>
          <w:rFonts w:ascii="Times New Roman" w:hAnsi="Times New Roman" w:cs="Times New Roman"/>
          <w:sz w:val="24"/>
          <w:szCs w:val="24"/>
        </w:rPr>
        <w:t xml:space="preserve">, как диалог, беседа, дискуссия, диспут. Применяются варианты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>, индивидуально-группового, группового и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Pr="007C6BE1">
        <w:rPr>
          <w:rFonts w:ascii="Times New Roman" w:hAnsi="Times New Roman" w:cs="Times New Roman"/>
          <w:sz w:val="24"/>
          <w:szCs w:val="24"/>
          <w:u w:val="single"/>
        </w:rPr>
        <w:t>способа обучения</w:t>
      </w:r>
      <w:r w:rsidRPr="007C6BE1">
        <w:rPr>
          <w:rFonts w:ascii="Times New Roman" w:hAnsi="Times New Roman" w:cs="Times New Roman"/>
          <w:sz w:val="24"/>
          <w:szCs w:val="24"/>
        </w:rPr>
        <w:t>.</w:t>
      </w:r>
    </w:p>
    <w:p w:rsidR="007C6BE1" w:rsidRPr="007C6BE1" w:rsidRDefault="007C6BE1" w:rsidP="007C6BE1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7C6BE1">
        <w:rPr>
          <w:rFonts w:ascii="Times New Roman" w:hAnsi="Times New Roman" w:cs="Times New Roman"/>
          <w:b/>
          <w:sz w:val="24"/>
          <w:szCs w:val="24"/>
        </w:rPr>
        <w:t>методов</w:t>
      </w:r>
    </w:p>
    <w:p w:rsidR="007C6BE1" w:rsidRPr="007C6BE1" w:rsidRDefault="007C6BE1" w:rsidP="007C6B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7C6BE1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7C6BE1" w:rsidRPr="007C6BE1" w:rsidRDefault="007C6BE1" w:rsidP="007C6B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C6BE1" w:rsidRPr="007C6BE1" w:rsidRDefault="007C6BE1" w:rsidP="007C6B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игр.</w:t>
      </w:r>
    </w:p>
    <w:p w:rsidR="007C6BE1" w:rsidRPr="007C6BE1" w:rsidRDefault="007C6BE1" w:rsidP="007C6B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7C6BE1" w:rsidRPr="007C6BE1" w:rsidRDefault="007C6BE1" w:rsidP="007C6BE1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</w:t>
      </w:r>
      <w:r w:rsidRPr="007C6BE1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7C6BE1">
        <w:rPr>
          <w:rFonts w:ascii="Times New Roman" w:hAnsi="Times New Roman" w:cs="Times New Roman"/>
          <w:sz w:val="24"/>
          <w:szCs w:val="24"/>
        </w:rPr>
        <w:t xml:space="preserve">  учебно-наглядные пособия</w:t>
      </w:r>
    </w:p>
    <w:p w:rsidR="007C6BE1" w:rsidRPr="007C6BE1" w:rsidRDefault="007C6BE1" w:rsidP="007C6BE1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(таблицы, карты и др.), электронные пособия, презентации,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авторский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УМК для 6</w:t>
      </w:r>
    </w:p>
    <w:p w:rsidR="007C6BE1" w:rsidRPr="007C6BE1" w:rsidRDefault="007C6BE1" w:rsidP="007C6BE1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BE1">
        <w:rPr>
          <w:rFonts w:ascii="Times New Roman" w:hAnsi="Times New Roman" w:cs="Times New Roman"/>
          <w:sz w:val="24"/>
          <w:szCs w:val="24"/>
        </w:rPr>
        <w:t xml:space="preserve">класса,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sz w:val="24"/>
          <w:szCs w:val="24"/>
        </w:rPr>
        <w:t>организационно - педагогические средства (карточки, билеты, раздаточный</w:t>
      </w:r>
      <w:proofErr w:type="gramEnd"/>
    </w:p>
    <w:p w:rsidR="007C6BE1" w:rsidRPr="007C6BE1" w:rsidRDefault="007C6BE1" w:rsidP="007C6BE1">
      <w:pPr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материал). 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работы учащихся:</w:t>
      </w:r>
      <w:r w:rsidRPr="007C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1.Индивидуальная.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2.Коллективная: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 - фронтальная;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 - парная;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 - групповая.</w:t>
      </w:r>
    </w:p>
    <w:p w:rsidR="007C6BE1" w:rsidRPr="007C6BE1" w:rsidRDefault="007C6BE1" w:rsidP="007C6BE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Устные сообщения;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Обсуждения;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Мини – сочинения;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Работа с источниками;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Доклады;</w:t>
      </w:r>
    </w:p>
    <w:p w:rsidR="007C6BE1" w:rsidRP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lastRenderedPageBreak/>
        <w:t>Защита презентаций;</w:t>
      </w:r>
    </w:p>
    <w:p w:rsidR="007C6BE1" w:rsidRDefault="007C6BE1" w:rsidP="007C6BE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 w:val="0"/>
          <w:sz w:val="24"/>
          <w:szCs w:val="24"/>
        </w:rPr>
        <w:t>Рефлексия</w:t>
      </w:r>
      <w:r w:rsidRPr="007C6BE1">
        <w:rPr>
          <w:rFonts w:ascii="Times New Roman" w:hAnsi="Times New Roman" w:cs="Times New Roman"/>
          <w:sz w:val="24"/>
          <w:szCs w:val="24"/>
        </w:rPr>
        <w:t>.</w:t>
      </w: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Pr="00181C91" w:rsidRDefault="00181C91" w:rsidP="00181C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1C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Аннотация к рабочей программе </w:t>
      </w:r>
      <w:r w:rsidRPr="00181C91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181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C91">
        <w:rPr>
          <w:rFonts w:ascii="Times New Roman" w:hAnsi="Times New Roman" w:cs="Times New Roman"/>
          <w:sz w:val="28"/>
          <w:szCs w:val="28"/>
        </w:rPr>
        <w:t>«География»</w:t>
      </w:r>
    </w:p>
    <w:p w:rsidR="007C6BE1" w:rsidRPr="00181C9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181C91">
        <w:rPr>
          <w:rFonts w:ascii="Times New Roman" w:hAnsi="Times New Roman" w:cs="Times New Roman"/>
          <w:sz w:val="28"/>
          <w:szCs w:val="28"/>
        </w:rPr>
        <w:t>для 7</w:t>
      </w:r>
      <w:r w:rsidRPr="00181C91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</w:t>
      </w:r>
    </w:p>
    <w:p w:rsid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181C9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7C6BE1" w:rsidRPr="007C6BE1" w:rsidRDefault="007C6BE1" w:rsidP="007C6B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05 03 2004 года № 1089; </w:t>
      </w:r>
    </w:p>
    <w:p w:rsidR="007C6BE1" w:rsidRPr="007C6BE1" w:rsidRDefault="007C6BE1" w:rsidP="007C6B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BE1">
        <w:rPr>
          <w:rFonts w:ascii="Times New Roman" w:hAnsi="Times New Roman" w:cs="Times New Roman"/>
          <w:sz w:val="24"/>
          <w:szCs w:val="24"/>
        </w:rPr>
        <w:t>авторской программа по географии  для общеобразовательных учреждений: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Дронова Виктора Павловича и Савельевой Людмилы Евгеньевны</w:t>
      </w:r>
    </w:p>
    <w:p w:rsidR="007C6BE1" w:rsidRPr="007C6BE1" w:rsidRDefault="007C6BE1" w:rsidP="007C6B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7C6BE1" w:rsidRPr="007C6BE1" w:rsidRDefault="007C6BE1" w:rsidP="007C6B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7C6BE1" w:rsidRPr="007C6BE1" w:rsidRDefault="007C6BE1" w:rsidP="007C6B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Программы по географии для основной школы. Программа по географии для 7 класса. Курс «География. Земля и люди». А. П. Кузнецов, Л. Е. Савельева, В. П. Дронов. Из сборника: «Сферы». География. Навигатор. Материалы в помощь учителю. 6-9 классы. Под редакцией В. П. Дронова. – М. «Просвещение». 2011 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 xml:space="preserve"> Место предмета в базисном учебном плане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2-ух учебных часов в неделю.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z w:val="24"/>
          <w:szCs w:val="24"/>
        </w:rPr>
        <w:tab/>
        <w:t>Раздел «География. Земля и люди»</w:t>
      </w:r>
      <w:r w:rsidRPr="007C6BE1">
        <w:rPr>
          <w:rFonts w:ascii="Times New Roman" w:hAnsi="Times New Roman" w:cs="Times New Roman"/>
          <w:sz w:val="24"/>
          <w:szCs w:val="24"/>
        </w:rPr>
        <w:t xml:space="preserve"> является логическим продолжением предшествующего раздела «География. Планета Земля» для 6 класса и в значительной мере опирается на его материал. Раздел «География. Земля и люди» предполагает расширение страноведческой основы школьной географии, на него возлагается сложная задача формирования у школьников принципиальных основ страноведческого взгляда на мир, позволяющего видеть, оценивать и понимать всю сложную систему взаимосвязей между человеком, природой и хозяйством. 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 xml:space="preserve">Этим и определяется 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>главная цель раздела</w:t>
      </w:r>
      <w:r w:rsidRPr="007C6BE1">
        <w:rPr>
          <w:rFonts w:ascii="Times New Roman" w:hAnsi="Times New Roman" w:cs="Times New Roman"/>
          <w:sz w:val="24"/>
          <w:szCs w:val="24"/>
        </w:rPr>
        <w:t xml:space="preserve"> — опираясь на созданную у учащихся систему географических знаний о процессах и явлениях общепланетарного масштаба, сформировать у них базовый комплекс региональных страноведческих знаний о целостности и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дифференциации материков, их крупных районов и стран, об их населении, об особенностях жизни и хозяйственной деятельности человека в разных природных </w:t>
      </w:r>
      <w:r w:rsidRPr="007C6BE1">
        <w:rPr>
          <w:rFonts w:ascii="Times New Roman" w:hAnsi="Times New Roman" w:cs="Times New Roman"/>
          <w:sz w:val="24"/>
          <w:szCs w:val="24"/>
        </w:rPr>
        <w:lastRenderedPageBreak/>
        <w:t xml:space="preserve">условиях. Для достижения главной цели раздела, изучение географии на этой ступени основного общего образования должно быть направлено на 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>решение следующих задач:</w:t>
      </w:r>
    </w:p>
    <w:p w:rsidR="007C6BE1" w:rsidRPr="00181C91" w:rsidRDefault="007C6BE1" w:rsidP="00181C91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продолжить формирование у учащихся знаний и представлений о географической дифференциации природы Земли по мере продвижения от общепланетарного уровня к </w:t>
      </w:r>
      <w:proofErr w:type="gramStart"/>
      <w:r w:rsidRPr="00181C91">
        <w:rPr>
          <w:rFonts w:ascii="Times New Roman" w:hAnsi="Times New Roman" w:cs="Times New Roman"/>
          <w:b w:val="0"/>
          <w:sz w:val="24"/>
          <w:szCs w:val="24"/>
        </w:rPr>
        <w:t>региональному</w:t>
      </w:r>
      <w:proofErr w:type="gramEnd"/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и локальному.</w:t>
      </w:r>
    </w:p>
    <w:p w:rsidR="007C6BE1" w:rsidRPr="00181C91" w:rsidRDefault="007C6BE1" w:rsidP="00181C91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создать образные комплексные географические представления о крупных частях земной поверхности: океанах, материках, странах и их частях,  с выделением особенностей их природы, природных ресурсов, использовании их населением,</w:t>
      </w:r>
    </w:p>
    <w:p w:rsidR="007C6BE1" w:rsidRPr="00181C91" w:rsidRDefault="007C6BE1" w:rsidP="00181C91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заложить первичные представления о формировании политической карты, видах хозяйственной деятельности людей и особенностях их географии, глобальных проблемах человечества, которые будут развиты на </w:t>
      </w:r>
      <w:proofErr w:type="gramStart"/>
      <w:r w:rsidRPr="00181C91">
        <w:rPr>
          <w:rFonts w:ascii="Times New Roman" w:hAnsi="Times New Roman" w:cs="Times New Roman"/>
          <w:b w:val="0"/>
          <w:sz w:val="24"/>
          <w:szCs w:val="24"/>
        </w:rPr>
        <w:t>более старших</w:t>
      </w:r>
      <w:proofErr w:type="gramEnd"/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ступенях обучения;</w:t>
      </w:r>
    </w:p>
    <w:p w:rsidR="007C6BE1" w:rsidRPr="00181C91" w:rsidRDefault="007C6BE1" w:rsidP="00181C91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181C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eastAsia="ArialMT" w:hAnsi="Times New Roman" w:cs="Times New Roman"/>
          <w:b/>
          <w:bCs/>
          <w:color w:val="343434"/>
          <w:sz w:val="24"/>
          <w:szCs w:val="24"/>
        </w:rPr>
        <w:t xml:space="preserve">I. 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>Форма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7C6BE1" w:rsidRPr="007C6BE1" w:rsidRDefault="007C6BE1" w:rsidP="007C6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z w:val="24"/>
          <w:szCs w:val="24"/>
        </w:rPr>
        <w:t>II. Механизмы формирования компетентности обучения.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7C6BE1" w:rsidRPr="007C6BE1" w:rsidRDefault="007C6BE1" w:rsidP="007C6BE1">
      <w:pPr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7C6BE1" w:rsidRPr="007C6BE1" w:rsidRDefault="007C6BE1" w:rsidP="00181C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z w:val="24"/>
          <w:szCs w:val="24"/>
        </w:rPr>
        <w:t>III. Форма контроля.</w:t>
      </w:r>
    </w:p>
    <w:p w:rsidR="007C6BE1" w:rsidRPr="00181C91" w:rsidRDefault="007C6BE1" w:rsidP="00181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  <w:r w:rsidRPr="007C6BE1">
        <w:rPr>
          <w:rFonts w:ascii="Times New Roman" w:hAnsi="Times New Roman" w:cs="Times New Roman"/>
          <w:b/>
          <w:sz w:val="24"/>
          <w:szCs w:val="24"/>
        </w:rPr>
        <w:tab/>
      </w:r>
    </w:p>
    <w:p w:rsidR="007C6BE1" w:rsidRPr="007C6BE1" w:rsidRDefault="007C6BE1" w:rsidP="00181C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>.Требования к уровню подготовки учащихся 7 класса</w:t>
      </w:r>
    </w:p>
    <w:p w:rsidR="007C6BE1" w:rsidRPr="007C6BE1" w:rsidRDefault="007C6BE1" w:rsidP="007C6BE1">
      <w:pPr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7C6BE1" w:rsidRPr="007C6BE1" w:rsidRDefault="007C6BE1" w:rsidP="007C6BE1">
      <w:pPr>
        <w:shd w:val="clear" w:color="auto" w:fill="FFFFFF"/>
        <w:tabs>
          <w:tab w:val="left" w:pos="538"/>
        </w:tabs>
        <w:spacing w:before="154" w:line="240" w:lineRule="atLeast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lastRenderedPageBreak/>
        <w:t>1.</w:t>
      </w:r>
      <w:r w:rsidRPr="007C6BE1">
        <w:rPr>
          <w:rFonts w:ascii="Times New Roman" w:hAnsi="Times New Roman" w:cs="Times New Roman"/>
          <w:b/>
          <w:bCs/>
          <w:iCs/>
          <w:sz w:val="24"/>
          <w:szCs w:val="24"/>
        </w:rPr>
        <w:tab/>
        <w:t>Оценивать и прогнозировать: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before="86"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по карте литосферных плит изменения очертаний материков и океанов в отдаленном будущем;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изменения климатов Земли в целом и на отдель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ных материках;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природные условия и природные богатства как ус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29" w:hanging="360"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основные особенности природы в ее связи с насе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лением и его хозяйственной деятельностью в пре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делах материков, их крупных регионов и отдель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ных стран.</w:t>
      </w:r>
    </w:p>
    <w:p w:rsidR="007C6BE1" w:rsidRPr="007C6BE1" w:rsidRDefault="007C6BE1" w:rsidP="007C6BE1">
      <w:pPr>
        <w:shd w:val="clear" w:color="auto" w:fill="FFFFFF"/>
        <w:tabs>
          <w:tab w:val="left" w:pos="538"/>
        </w:tabs>
        <w:spacing w:before="96" w:line="240" w:lineRule="atLeast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2.</w:t>
      </w:r>
      <w:r w:rsidRPr="007C6BE1">
        <w:rPr>
          <w:rFonts w:ascii="Times New Roman" w:hAnsi="Times New Roman" w:cs="Times New Roman"/>
          <w:b/>
          <w:bCs/>
          <w:iCs/>
          <w:sz w:val="24"/>
          <w:szCs w:val="24"/>
        </w:rPr>
        <w:tab/>
        <w:t>Объяснять: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before="106"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щих в геосферах;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особенности компонентов природы материков, раз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особенности расового и этнического состава населе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before="10" w:after="0" w:line="240" w:lineRule="atLeast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различия в условиях жизни народов, в степени за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селенности материков и отдельных стран;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различия в орудиях труда, средствах передвиже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ния, в типах жилищ, видах хозяйственной де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ятельности, возникшие как результат адаптации человека к окружающей среде;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особенности экологических ситуаций на матери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ках, в акваториях океанов, в отдельных странах;</w:t>
      </w:r>
    </w:p>
    <w:p w:rsidR="007C6BE1" w:rsidRPr="007C6BE1" w:rsidRDefault="007C6BE1" w:rsidP="007C6BE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suppressAutoHyphens/>
        <w:autoSpaceDE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7C6BE1" w:rsidRPr="007C6BE1" w:rsidRDefault="007C6BE1" w:rsidP="007C6BE1">
      <w:pPr>
        <w:shd w:val="clear" w:color="auto" w:fill="FFFFFF"/>
        <w:spacing w:line="240" w:lineRule="atLeast"/>
        <w:ind w:left="271"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6BE1">
        <w:rPr>
          <w:rFonts w:ascii="Times New Roman" w:hAnsi="Times New Roman" w:cs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  <w:proofErr w:type="gramEnd"/>
    </w:p>
    <w:p w:rsidR="007C6BE1" w:rsidRPr="007C6BE1" w:rsidRDefault="007C6BE1" w:rsidP="007C6BE1">
      <w:pPr>
        <w:shd w:val="clear" w:color="auto" w:fill="FFFFFF"/>
        <w:tabs>
          <w:tab w:val="left" w:pos="525"/>
        </w:tabs>
        <w:spacing w:before="136" w:line="240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BE1">
        <w:rPr>
          <w:rFonts w:ascii="Times New Roman" w:hAnsi="Times New Roman" w:cs="Times New Roman"/>
          <w:b/>
          <w:bCs/>
          <w:iCs/>
          <w:sz w:val="24"/>
          <w:szCs w:val="24"/>
        </w:rPr>
        <w:t>Описывать: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основные источники географической информации;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географическое положение объектов (по карте);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компоненты ландшафта, природные зоны, геогра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фические особенности крупных регионов матери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ков и крупнейших стран мира;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объекты и территории по картам, картинам и дру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гим источникам географической информации, со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здавая их словесный или графический образ;</w:t>
      </w:r>
    </w:p>
    <w:p w:rsidR="007C6BE1" w:rsidRPr="007C6BE1" w:rsidRDefault="007C6BE1" w:rsidP="007C6BE1">
      <w:pPr>
        <w:widowControl w:val="0"/>
        <w:numPr>
          <w:ilvl w:val="0"/>
          <w:numId w:val="11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7C6BE1" w:rsidRPr="007C6BE1" w:rsidRDefault="007C6BE1" w:rsidP="007C6BE1">
      <w:pPr>
        <w:numPr>
          <w:ilvl w:val="0"/>
          <w:numId w:val="9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 (измерять):</w:t>
      </w:r>
    </w:p>
    <w:p w:rsidR="007C6BE1" w:rsidRPr="007C6BE1" w:rsidRDefault="007C6BE1" w:rsidP="007C6BE1">
      <w:pPr>
        <w:numPr>
          <w:ilvl w:val="0"/>
          <w:numId w:val="1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7C6BE1" w:rsidRPr="007C6BE1" w:rsidRDefault="007C6BE1" w:rsidP="007C6BE1">
      <w:pPr>
        <w:numPr>
          <w:ilvl w:val="0"/>
          <w:numId w:val="1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вид и тип карт и других источников географиче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ских знаний для получения необходимой информа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7C6BE1" w:rsidRPr="007C6BE1" w:rsidRDefault="007C6BE1" w:rsidP="007C6BE1">
      <w:pPr>
        <w:shd w:val="clear" w:color="auto" w:fill="FFFFFF"/>
        <w:tabs>
          <w:tab w:val="left" w:pos="525"/>
        </w:tabs>
        <w:spacing w:before="136" w:line="240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bCs/>
          <w:spacing w:val="-2"/>
          <w:sz w:val="24"/>
          <w:szCs w:val="24"/>
        </w:rPr>
        <w:t>5.</w:t>
      </w:r>
      <w:r w:rsidRPr="007C6B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BE1">
        <w:rPr>
          <w:rFonts w:ascii="Times New Roman" w:hAnsi="Times New Roman" w:cs="Times New Roman"/>
          <w:b/>
          <w:bCs/>
          <w:iCs/>
          <w:sz w:val="24"/>
          <w:szCs w:val="24"/>
        </w:rPr>
        <w:t>Называть и (или) показывать: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важнейшие природные объекты материков, океа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нов, их крупных регионов, стран;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lastRenderedPageBreak/>
        <w:t>типы земной коры, основные тектонические струк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факторы формирования климата, области дей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крупнейшие народы мира, наиболее распростра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ненные языки, мировые религии, ареалы их распространения, основные густонаселенные регионы мира, крупнейшие по площади и населению стра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ны мира;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основные культурно-исторические центры стран, их столицы и крупные города;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ареалы распространения основных видов традици</w:t>
      </w:r>
      <w:r w:rsidRPr="007C6BE1">
        <w:rPr>
          <w:rFonts w:ascii="Times New Roman" w:hAnsi="Times New Roman" w:cs="Times New Roman"/>
          <w:sz w:val="24"/>
          <w:szCs w:val="24"/>
        </w:rPr>
        <w:softHyphen/>
        <w:t>онной хозяйственной деятельности;</w:t>
      </w:r>
    </w:p>
    <w:p w:rsidR="007C6BE1" w:rsidRPr="007C6BE1" w:rsidRDefault="007C6BE1" w:rsidP="007C6BE1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suppressAutoHyphens/>
        <w:autoSpaceDE w:val="0"/>
        <w:spacing w:before="127"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7C6BE1" w:rsidRPr="007C6BE1" w:rsidRDefault="007C6BE1" w:rsidP="007C6BE1">
      <w:pPr>
        <w:spacing w:before="240"/>
        <w:ind w:left="27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 xml:space="preserve">6. Использовать приобретенные знания и умения в практической деятельности и повседневной жизни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>:</w:t>
      </w:r>
    </w:p>
    <w:p w:rsidR="007C6BE1" w:rsidRPr="007C6BE1" w:rsidRDefault="007C6BE1" w:rsidP="007C6BE1">
      <w:pPr>
        <w:numPr>
          <w:ilvl w:val="0"/>
          <w:numId w:val="7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6BE1">
        <w:rPr>
          <w:rFonts w:ascii="Times New Roman" w:eastAsia="Verdana" w:hAnsi="Times New Roman" w:cs="Times New Roman"/>
          <w:sz w:val="24"/>
          <w:szCs w:val="24"/>
        </w:rPr>
        <w:t xml:space="preserve">Чтения карт различного содержания; </w:t>
      </w:r>
    </w:p>
    <w:p w:rsidR="007C6BE1" w:rsidRPr="007C6BE1" w:rsidRDefault="007C6BE1" w:rsidP="007C6BE1">
      <w:pPr>
        <w:numPr>
          <w:ilvl w:val="0"/>
          <w:numId w:val="7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6BE1">
        <w:rPr>
          <w:rFonts w:ascii="Times New Roman" w:eastAsia="Verdana" w:hAnsi="Times New Roman" w:cs="Times New Roman"/>
          <w:sz w:val="24"/>
          <w:szCs w:val="24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C6BE1" w:rsidRPr="007C6BE1" w:rsidRDefault="007C6BE1" w:rsidP="007C6BE1">
      <w:pPr>
        <w:numPr>
          <w:ilvl w:val="0"/>
          <w:numId w:val="7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6BE1">
        <w:rPr>
          <w:rFonts w:ascii="Times New Roman" w:eastAsia="Verdana" w:hAnsi="Times New Roman" w:cs="Times New Roman"/>
          <w:sz w:val="24"/>
          <w:szCs w:val="24"/>
        </w:rPr>
        <w:t xml:space="preserve">оценки их последствий; </w:t>
      </w:r>
    </w:p>
    <w:p w:rsidR="007C6BE1" w:rsidRPr="007C6BE1" w:rsidRDefault="007C6BE1" w:rsidP="007C6BE1">
      <w:pPr>
        <w:numPr>
          <w:ilvl w:val="0"/>
          <w:numId w:val="7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eastAsia="Verdana" w:hAnsi="Times New Roman" w:cs="Times New Roman"/>
          <w:sz w:val="24"/>
          <w:szCs w:val="24"/>
        </w:rPr>
        <w:t>проведения самостоятельного поиска географической информации из разных источников.</w:t>
      </w:r>
    </w:p>
    <w:p w:rsidR="007C6BE1" w:rsidRPr="007C6BE1" w:rsidRDefault="007C6BE1" w:rsidP="007C6BE1">
      <w:pPr>
        <w:pStyle w:val="a4"/>
        <w:ind w:firstLine="720"/>
        <w:jc w:val="both"/>
        <w:rPr>
          <w:b/>
        </w:rPr>
      </w:pP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181C91" w:rsidRDefault="00181C91" w:rsidP="007C6BE1">
      <w:pPr>
        <w:shd w:val="clear" w:color="auto" w:fill="FFFFFF"/>
        <w:ind w:right="19"/>
      </w:pP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B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Аннотация к рабочей программе </w:t>
      </w:r>
      <w:r w:rsidRPr="007C6BE1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C6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BE1">
        <w:rPr>
          <w:rFonts w:ascii="Times New Roman" w:hAnsi="Times New Roman" w:cs="Times New Roman"/>
          <w:sz w:val="28"/>
          <w:szCs w:val="28"/>
        </w:rPr>
        <w:t>«География»</w:t>
      </w:r>
    </w:p>
    <w:p w:rsid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7C6BE1">
        <w:rPr>
          <w:rFonts w:ascii="Times New Roman" w:hAnsi="Times New Roman" w:cs="Times New Roman"/>
          <w:sz w:val="28"/>
          <w:szCs w:val="28"/>
        </w:rPr>
        <w:t>для 8</w:t>
      </w:r>
      <w:r w:rsidRPr="007C6BE1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</w:t>
      </w: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7C6BE1" w:rsidRPr="007C6BE1" w:rsidRDefault="007C6BE1" w:rsidP="007C6BE1">
      <w:pPr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Рабочая программа по географии  в 8-х классах  составлена  на основе документов, содержащих требования к уровню подготовки учащихся и ми</w:t>
      </w:r>
      <w:r>
        <w:rPr>
          <w:rFonts w:ascii="Times New Roman" w:hAnsi="Times New Roman" w:cs="Times New Roman"/>
          <w:sz w:val="24"/>
          <w:szCs w:val="24"/>
        </w:rPr>
        <w:t xml:space="preserve">нимума содержания образования:                                                        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 xml:space="preserve">- Закона Российской Федерации «Об образовании» (редакция от 1 декабря </w:t>
      </w:r>
      <w:smartTag w:uri="urn:schemas-microsoft-com:office:smarttags" w:element="metricconverter">
        <w:smartTagPr>
          <w:attr w:name="ProductID" w:val="2007 г"/>
        </w:smartTagPr>
        <w:r w:rsidRPr="007C6BE1"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 309-ФЗ);                                                                      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>- государственного образовательного стандарта (федеральный и национал</w:t>
      </w:r>
      <w:r>
        <w:rPr>
          <w:rFonts w:ascii="Times New Roman" w:hAnsi="Times New Roman" w:cs="Times New Roman"/>
          <w:sz w:val="24"/>
          <w:szCs w:val="24"/>
        </w:rPr>
        <w:t xml:space="preserve">ьно – региональный  компонент);                                       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базисного учебного плана школы;            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>- на основе авторской программы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sz w:val="24"/>
          <w:szCs w:val="24"/>
        </w:rPr>
        <w:t>Бариновой и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sz w:val="24"/>
          <w:szCs w:val="24"/>
        </w:rPr>
        <w:t xml:space="preserve">Дронова из сборника Программы для общеобразовательных учреждений География 6-11 классы  Составитель Овсянникова Е.В .- 2-е изд., стереотип.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>.: Дрофа. 2009 и учебника - География. России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 xml:space="preserve"> В 2-х  к н . Кн. 1:  География. Природа. Население. 8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.: учеб. Для  8-9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, И. Баринова,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В.Я.Ром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А.А.Лобжанидзе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,  - 10-е изд., стереотип.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>.: Дрофа, 2009г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 xml:space="preserve">- требований к уровню подготовки учащихся  8 класса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C6BE1">
        <w:rPr>
          <w:rFonts w:ascii="Times New Roman" w:hAnsi="Times New Roman" w:cs="Times New Roman"/>
          <w:sz w:val="24"/>
          <w:szCs w:val="24"/>
        </w:rPr>
        <w:t xml:space="preserve">- приказа Департамента образования, культуры и молодёжной политики Белгородской области от 23.03.2010 г. № 819 «Об утверждении положения </w:t>
      </w:r>
      <w:r w:rsidRPr="007C6BE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C6B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6BE1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7C6BE1">
        <w:rPr>
          <w:rFonts w:ascii="Times New Roman" w:hAnsi="Times New Roman" w:cs="Times New Roman"/>
          <w:sz w:val="24"/>
          <w:szCs w:val="24"/>
        </w:rPr>
        <w:t xml:space="preserve"> учебных курсов, предметов, дисциплин (модулей) </w:t>
      </w:r>
      <w:r w:rsidRPr="007C6BE1">
        <w:rPr>
          <w:rFonts w:ascii="Times New Roman" w:hAnsi="Times New Roman" w:cs="Times New Roman"/>
          <w:bCs/>
          <w:iCs/>
          <w:sz w:val="24"/>
          <w:szCs w:val="24"/>
        </w:rPr>
        <w:t>общеобразовательного учреждения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>тельного стандарта, дает распределение учебных часов по крупным разделам курса и последовательность их изучения.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7C6BE1" w:rsidRPr="00181C91" w:rsidRDefault="007C6BE1" w:rsidP="007C6BE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Цели.</w:t>
      </w:r>
      <w:r w:rsidRPr="007C6BE1">
        <w:rPr>
          <w:rFonts w:ascii="Times New Roman" w:hAnsi="Times New Roman" w:cs="Times New Roman"/>
          <w:sz w:val="24"/>
          <w:szCs w:val="24"/>
        </w:rPr>
        <w:t xml:space="preserve"> </w:t>
      </w:r>
      <w:r w:rsidRPr="00181C91">
        <w:rPr>
          <w:rFonts w:ascii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7C6BE1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</w:t>
      </w:r>
      <w:r w:rsidRPr="007C6BE1">
        <w:rPr>
          <w:rFonts w:ascii="Times New Roman" w:hAnsi="Times New Roman" w:cs="Times New Roman"/>
          <w:sz w:val="24"/>
          <w:szCs w:val="24"/>
        </w:rPr>
        <w:t>ь</w:t>
      </w:r>
      <w:r w:rsidRPr="007C6BE1">
        <w:rPr>
          <w:rFonts w:ascii="Times New Roman" w:hAnsi="Times New Roman" w:cs="Times New Roman"/>
          <w:sz w:val="24"/>
          <w:szCs w:val="24"/>
        </w:rPr>
        <w:t>зования;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7C6BE1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графических данных; применять географические знания для объяснения и оценки разнообра</w:t>
      </w:r>
      <w:r w:rsidRPr="007C6BE1">
        <w:rPr>
          <w:rFonts w:ascii="Times New Roman" w:hAnsi="Times New Roman" w:cs="Times New Roman"/>
          <w:sz w:val="24"/>
          <w:szCs w:val="24"/>
        </w:rPr>
        <w:t>з</w:t>
      </w:r>
      <w:r w:rsidRPr="007C6BE1">
        <w:rPr>
          <w:rFonts w:ascii="Times New Roman" w:hAnsi="Times New Roman" w:cs="Times New Roman"/>
          <w:sz w:val="24"/>
          <w:szCs w:val="24"/>
        </w:rPr>
        <w:t>ных явлений и процессов;</w:t>
      </w:r>
      <w:bookmarkStart w:id="0" w:name="_GoBack"/>
      <w:bookmarkEnd w:id="0"/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lastRenderedPageBreak/>
        <w:t>• развитие</w:t>
      </w:r>
      <w:r w:rsidRPr="007C6BE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>мостоятельного приобретения новых знаний;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7C6BE1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>ния с другими народами; экологической культуры, позитивного отношения к окружающей ср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де;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7C6BE1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BE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C6BE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 xml:space="preserve">ских умений, но также комплекс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общеучебных умений, необходимых для: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7C6BE1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ектирования;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ческих ценностей.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хранения окружающей среды и собственного здоровья.</w:t>
      </w:r>
    </w:p>
    <w:p w:rsidR="007C6BE1" w:rsidRPr="007C6BE1" w:rsidRDefault="007C6BE1" w:rsidP="007C6B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(Результаты обучения)</w:t>
      </w:r>
    </w:p>
    <w:p w:rsidR="007C6BE1" w:rsidRPr="007C6BE1" w:rsidRDefault="007C6BE1" w:rsidP="007C6BE1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ab/>
      </w:r>
      <w:r w:rsidRPr="007C6BE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7C6BE1" w:rsidRPr="007C6BE1" w:rsidRDefault="007C6BE1" w:rsidP="007C6BE1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C6BE1" w:rsidRPr="007C6BE1" w:rsidRDefault="007C6BE1" w:rsidP="007C6BE1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7C6BE1" w:rsidRPr="007C6BE1" w:rsidRDefault="007C6BE1" w:rsidP="007C6BE1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</w:t>
      </w:r>
      <w:r w:rsidRPr="007C6BE1">
        <w:rPr>
          <w:rFonts w:ascii="Times New Roman" w:hAnsi="Times New Roman" w:cs="Times New Roman"/>
          <w:sz w:val="24"/>
          <w:szCs w:val="24"/>
        </w:rPr>
        <w:t>с</w:t>
      </w:r>
      <w:r w:rsidRPr="007C6BE1">
        <w:rPr>
          <w:rFonts w:ascii="Times New Roman" w:hAnsi="Times New Roman" w:cs="Times New Roman"/>
          <w:sz w:val="24"/>
          <w:szCs w:val="24"/>
        </w:rPr>
        <w:t>ность;</w:t>
      </w:r>
    </w:p>
    <w:p w:rsidR="007C6BE1" w:rsidRPr="007C6BE1" w:rsidRDefault="007C6BE1" w:rsidP="007C6BE1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нов и стран;</w:t>
      </w:r>
    </w:p>
    <w:p w:rsidR="007C6BE1" w:rsidRPr="007C6BE1" w:rsidRDefault="007C6BE1" w:rsidP="007C6BE1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</w:t>
      </w:r>
      <w:r w:rsidRPr="007C6BE1">
        <w:rPr>
          <w:rFonts w:ascii="Times New Roman" w:hAnsi="Times New Roman" w:cs="Times New Roman"/>
          <w:sz w:val="24"/>
          <w:szCs w:val="24"/>
        </w:rPr>
        <w:t>т</w:t>
      </w:r>
      <w:r w:rsidRPr="007C6BE1">
        <w:rPr>
          <w:rFonts w:ascii="Times New Roman" w:hAnsi="Times New Roman" w:cs="Times New Roman"/>
          <w:sz w:val="24"/>
          <w:szCs w:val="24"/>
        </w:rPr>
        <w:t>ва Российской Федерации; особенности ее природы;</w:t>
      </w:r>
    </w:p>
    <w:p w:rsidR="007C6BE1" w:rsidRPr="007C6BE1" w:rsidRDefault="007C6BE1" w:rsidP="007C6BE1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7C6BE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C6BE1">
        <w:rPr>
          <w:rFonts w:ascii="Times New Roman" w:hAnsi="Times New Roman" w:cs="Times New Roman"/>
          <w:sz w:val="24"/>
          <w:szCs w:val="24"/>
        </w:rPr>
        <w:t xml:space="preserve"> проблем на л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кальном, региональном и глобальном уровнях; меры по сохранению природы и защите людей от стихийных пр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родных и техногенных явлений;</w:t>
      </w:r>
    </w:p>
    <w:p w:rsidR="007C6BE1" w:rsidRPr="007C6BE1" w:rsidRDefault="007C6BE1" w:rsidP="007C6BE1">
      <w:pPr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C6BE1" w:rsidRPr="007C6BE1" w:rsidRDefault="007C6BE1" w:rsidP="007C6BE1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7C6BE1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</w:t>
      </w:r>
      <w:r w:rsidRPr="007C6BE1">
        <w:rPr>
          <w:rFonts w:ascii="Times New Roman" w:hAnsi="Times New Roman" w:cs="Times New Roman"/>
          <w:sz w:val="24"/>
          <w:szCs w:val="24"/>
        </w:rPr>
        <w:t>а</w:t>
      </w:r>
      <w:r w:rsidRPr="007C6BE1">
        <w:rPr>
          <w:rFonts w:ascii="Times New Roman" w:hAnsi="Times New Roman" w:cs="Times New Roman"/>
          <w:sz w:val="24"/>
          <w:szCs w:val="24"/>
        </w:rPr>
        <w:t>фических объектов и явлений;</w:t>
      </w:r>
    </w:p>
    <w:p w:rsidR="007C6BE1" w:rsidRPr="007C6BE1" w:rsidRDefault="007C6BE1" w:rsidP="007C6BE1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7C6BE1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C6BE1" w:rsidRPr="007C6BE1" w:rsidRDefault="007C6BE1" w:rsidP="007C6BE1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7C6BE1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7C6BE1" w:rsidRPr="007C6BE1" w:rsidRDefault="007C6BE1" w:rsidP="007C6BE1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7C6BE1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</w:t>
      </w:r>
      <w:r w:rsidRPr="007C6BE1">
        <w:rPr>
          <w:rFonts w:ascii="Times New Roman" w:hAnsi="Times New Roman" w:cs="Times New Roman"/>
          <w:sz w:val="24"/>
          <w:szCs w:val="24"/>
        </w:rPr>
        <w:t>р</w:t>
      </w:r>
      <w:r w:rsidRPr="007C6BE1">
        <w:rPr>
          <w:rFonts w:ascii="Times New Roman" w:hAnsi="Times New Roman" w:cs="Times New Roman"/>
          <w:sz w:val="24"/>
          <w:szCs w:val="24"/>
        </w:rPr>
        <w:t>мации и форм ее представления;</w:t>
      </w:r>
    </w:p>
    <w:p w:rsidR="007C6BE1" w:rsidRPr="007C6BE1" w:rsidRDefault="007C6BE1" w:rsidP="007C6BE1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7C6BE1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</w:t>
      </w:r>
      <w:r w:rsidRPr="007C6BE1">
        <w:rPr>
          <w:rFonts w:ascii="Times New Roman" w:hAnsi="Times New Roman" w:cs="Times New Roman"/>
          <w:sz w:val="24"/>
          <w:szCs w:val="24"/>
        </w:rPr>
        <w:t>и</w:t>
      </w:r>
      <w:r w:rsidRPr="007C6BE1">
        <w:rPr>
          <w:rFonts w:ascii="Times New Roman" w:hAnsi="Times New Roman" w:cs="Times New Roman"/>
          <w:sz w:val="24"/>
          <w:szCs w:val="24"/>
        </w:rPr>
        <w:t>ческих объектов;</w:t>
      </w:r>
    </w:p>
    <w:p w:rsidR="007C6BE1" w:rsidRPr="007C6BE1" w:rsidRDefault="007C6BE1" w:rsidP="007C6BE1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7C6BE1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</w:t>
      </w:r>
      <w:r w:rsidRPr="007C6BE1">
        <w:rPr>
          <w:rFonts w:ascii="Times New Roman" w:hAnsi="Times New Roman" w:cs="Times New Roman"/>
          <w:sz w:val="24"/>
          <w:szCs w:val="24"/>
        </w:rPr>
        <w:t>н</w:t>
      </w:r>
      <w:r w:rsidRPr="007C6BE1">
        <w:rPr>
          <w:rFonts w:ascii="Times New Roman" w:hAnsi="Times New Roman" w:cs="Times New Roman"/>
          <w:sz w:val="24"/>
          <w:szCs w:val="24"/>
        </w:rPr>
        <w:t>ных и качественных характеристик компонентов природы; представлять результаты измерений в разной фо</w:t>
      </w:r>
      <w:r w:rsidRPr="007C6BE1">
        <w:rPr>
          <w:rFonts w:ascii="Times New Roman" w:hAnsi="Times New Roman" w:cs="Times New Roman"/>
          <w:sz w:val="24"/>
          <w:szCs w:val="24"/>
        </w:rPr>
        <w:t>р</w:t>
      </w:r>
      <w:r w:rsidRPr="007C6BE1">
        <w:rPr>
          <w:rFonts w:ascii="Times New Roman" w:hAnsi="Times New Roman" w:cs="Times New Roman"/>
          <w:sz w:val="24"/>
          <w:szCs w:val="24"/>
        </w:rPr>
        <w:t>ме; выявлять на этой основе эмпирические зависимости;</w:t>
      </w:r>
    </w:p>
    <w:p w:rsidR="007C6BE1" w:rsidRPr="007C6BE1" w:rsidRDefault="007C6BE1" w:rsidP="007C6BE1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7C6BE1">
        <w:rPr>
          <w:rFonts w:ascii="Times New Roman" w:hAnsi="Times New Roman" w:cs="Times New Roman"/>
          <w:b/>
          <w:sz w:val="24"/>
          <w:szCs w:val="24"/>
        </w:rPr>
        <w:t>о</w:t>
      </w:r>
      <w:r w:rsidRPr="007C6BE1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7C6B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6BE1">
        <w:rPr>
          <w:rFonts w:ascii="Times New Roman" w:hAnsi="Times New Roman" w:cs="Times New Roman"/>
          <w:sz w:val="24"/>
          <w:szCs w:val="24"/>
        </w:rPr>
        <w:t>:</w:t>
      </w:r>
    </w:p>
    <w:p w:rsidR="007C6BE1" w:rsidRPr="007C6BE1" w:rsidRDefault="007C6BE1" w:rsidP="007C6BE1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ориентирования на местности; о</w:t>
      </w:r>
      <w:r w:rsidRPr="007C6BE1">
        <w:rPr>
          <w:rFonts w:ascii="Times New Roman" w:hAnsi="Times New Roman" w:cs="Times New Roman"/>
          <w:sz w:val="24"/>
          <w:szCs w:val="24"/>
        </w:rPr>
        <w:t>п</w:t>
      </w:r>
      <w:r w:rsidRPr="007C6BE1">
        <w:rPr>
          <w:rFonts w:ascii="Times New Roman" w:hAnsi="Times New Roman" w:cs="Times New Roman"/>
          <w:sz w:val="24"/>
          <w:szCs w:val="24"/>
        </w:rPr>
        <w:t>ределения поясного времени; чтения карт различного содержания;</w:t>
      </w:r>
    </w:p>
    <w:p w:rsidR="007C6BE1" w:rsidRPr="007C6BE1" w:rsidRDefault="007C6BE1" w:rsidP="007C6BE1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дения наблюдений за отдельными географическими объектами, процессами и явлениями, их изменениями в результате природных и а</w:t>
      </w:r>
      <w:r w:rsidRPr="007C6BE1">
        <w:rPr>
          <w:rFonts w:ascii="Times New Roman" w:hAnsi="Times New Roman" w:cs="Times New Roman"/>
          <w:sz w:val="24"/>
          <w:szCs w:val="24"/>
        </w:rPr>
        <w:t>н</w:t>
      </w:r>
      <w:r w:rsidRPr="007C6BE1">
        <w:rPr>
          <w:rFonts w:ascii="Times New Roman" w:hAnsi="Times New Roman" w:cs="Times New Roman"/>
          <w:sz w:val="24"/>
          <w:szCs w:val="24"/>
        </w:rPr>
        <w:t>тропогенных воздействий; оценки их последствий;</w:t>
      </w:r>
    </w:p>
    <w:p w:rsidR="007C6BE1" w:rsidRPr="007C6BE1" w:rsidRDefault="007C6BE1" w:rsidP="007C6BE1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ния комфортных и дискомфортных параметров природных компонентов своей местности с помощью приборов и и</w:t>
      </w:r>
      <w:r w:rsidRPr="007C6BE1">
        <w:rPr>
          <w:rFonts w:ascii="Times New Roman" w:hAnsi="Times New Roman" w:cs="Times New Roman"/>
          <w:sz w:val="24"/>
          <w:szCs w:val="24"/>
        </w:rPr>
        <w:t>н</w:t>
      </w:r>
      <w:r w:rsidRPr="007C6BE1">
        <w:rPr>
          <w:rFonts w:ascii="Times New Roman" w:hAnsi="Times New Roman" w:cs="Times New Roman"/>
          <w:sz w:val="24"/>
          <w:szCs w:val="24"/>
        </w:rPr>
        <w:t>струментов;</w:t>
      </w:r>
    </w:p>
    <w:p w:rsidR="007C6BE1" w:rsidRPr="007C6BE1" w:rsidRDefault="007C6BE1" w:rsidP="007C6BE1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</w:t>
      </w:r>
      <w:r w:rsidRPr="007C6BE1">
        <w:rPr>
          <w:rFonts w:ascii="Times New Roman" w:hAnsi="Times New Roman" w:cs="Times New Roman"/>
          <w:sz w:val="24"/>
          <w:szCs w:val="24"/>
        </w:rPr>
        <w:t>о</w:t>
      </w:r>
      <w:r w:rsidRPr="007C6BE1">
        <w:rPr>
          <w:rFonts w:ascii="Times New Roman" w:hAnsi="Times New Roman" w:cs="Times New Roman"/>
          <w:sz w:val="24"/>
          <w:szCs w:val="24"/>
        </w:rPr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C6BE1" w:rsidRPr="007C6BE1" w:rsidRDefault="007C6BE1" w:rsidP="007C6BE1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</w:t>
      </w:r>
      <w:r w:rsidRPr="007C6BE1">
        <w:rPr>
          <w:rFonts w:ascii="Times New Roman" w:hAnsi="Times New Roman" w:cs="Times New Roman"/>
          <w:sz w:val="24"/>
          <w:szCs w:val="24"/>
        </w:rPr>
        <w:t>е</w:t>
      </w:r>
      <w:r w:rsidRPr="007C6BE1">
        <w:rPr>
          <w:rFonts w:ascii="Times New Roman" w:hAnsi="Times New Roman" w:cs="Times New Roman"/>
          <w:sz w:val="24"/>
          <w:szCs w:val="24"/>
        </w:rPr>
        <w:t>ских, геоинформационных.</w:t>
      </w:r>
    </w:p>
    <w:p w:rsidR="007C6BE1" w:rsidRPr="007C6BE1" w:rsidRDefault="007C6BE1" w:rsidP="007C6BE1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6BE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C6BE1" w:rsidRPr="007C6BE1" w:rsidRDefault="007C6BE1" w:rsidP="007C6BE1">
      <w:pPr>
        <w:pStyle w:val="a6"/>
        <w:rPr>
          <w:rStyle w:val="a8"/>
          <w:b w:val="0"/>
          <w:bCs w:val="0"/>
        </w:rPr>
      </w:pPr>
      <w:r w:rsidRPr="007C6BE1">
        <w:lastRenderedPageBreak/>
        <w:tab/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«География. Природа России.</w:t>
      </w:r>
      <w:r w:rsidR="00181C91">
        <w:t xml:space="preserve"> </w:t>
      </w:r>
      <w:r w:rsidRPr="007C6BE1">
        <w:t xml:space="preserve">Население», из расчета 2-х учебных часов в неделю. </w:t>
      </w:r>
    </w:p>
    <w:p w:rsidR="007C6BE1" w:rsidRPr="007C6BE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Default="007C6BE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Pr="007C6BE1" w:rsidRDefault="00181C91" w:rsidP="007C6BE1">
      <w:pPr>
        <w:shd w:val="clear" w:color="auto" w:fill="FFFFFF"/>
        <w:ind w:right="19"/>
        <w:rPr>
          <w:sz w:val="28"/>
          <w:szCs w:val="28"/>
        </w:rPr>
      </w:pP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B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Аннотация к рабочей программе </w:t>
      </w:r>
      <w:r w:rsidRPr="007C6BE1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C6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BE1">
        <w:rPr>
          <w:rFonts w:ascii="Times New Roman" w:hAnsi="Times New Roman" w:cs="Times New Roman"/>
          <w:sz w:val="28"/>
          <w:szCs w:val="28"/>
        </w:rPr>
        <w:t>«География»</w:t>
      </w:r>
    </w:p>
    <w:p w:rsidR="007C6BE1" w:rsidRPr="007C6BE1" w:rsidRDefault="007C6BE1" w:rsidP="007C6BE1">
      <w:pPr>
        <w:pStyle w:val="a3"/>
        <w:autoSpaceDE w:val="0"/>
        <w:autoSpaceDN w:val="0"/>
        <w:adjustRightInd w:val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7C6BE1">
        <w:rPr>
          <w:rFonts w:ascii="Times New Roman" w:hAnsi="Times New Roman" w:cs="Times New Roman"/>
          <w:sz w:val="28"/>
          <w:szCs w:val="28"/>
        </w:rPr>
        <w:t>для 9</w:t>
      </w:r>
      <w:r w:rsidRPr="007C6BE1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</w:t>
      </w:r>
    </w:p>
    <w:p w:rsidR="007C6BE1" w:rsidRDefault="007C6BE1" w:rsidP="007C6BE1">
      <w:pPr>
        <w:shd w:val="clear" w:color="auto" w:fill="FFFFFF"/>
        <w:ind w:right="19"/>
        <w:rPr>
          <w:sz w:val="28"/>
          <w:szCs w:val="28"/>
        </w:rPr>
      </w:pPr>
    </w:p>
    <w:p w:rsidR="00181C91" w:rsidRPr="00181C91" w:rsidRDefault="00181C91" w:rsidP="00181C91">
      <w:pPr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России (9 класс) за курс основного общего образования составлена на основании: </w:t>
      </w:r>
    </w:p>
    <w:p w:rsidR="00181C91" w:rsidRPr="00181C91" w:rsidRDefault="00181C91" w:rsidP="00181C91">
      <w:pPr>
        <w:pStyle w:val="a4"/>
        <w:numPr>
          <w:ilvl w:val="0"/>
          <w:numId w:val="29"/>
        </w:numPr>
        <w:suppressAutoHyphens w:val="0"/>
        <w:jc w:val="both"/>
      </w:pPr>
      <w:r w:rsidRPr="00181C91">
        <w:t>примерной программы для основного общего образования по географии:</w:t>
      </w:r>
    </w:p>
    <w:p w:rsidR="00181C91" w:rsidRPr="00181C91" w:rsidRDefault="00181C91" w:rsidP="00181C91">
      <w:pPr>
        <w:pStyle w:val="a4"/>
        <w:numPr>
          <w:ilvl w:val="0"/>
          <w:numId w:val="29"/>
        </w:numPr>
        <w:suppressAutoHyphens w:val="0"/>
        <w:jc w:val="both"/>
      </w:pPr>
      <w:r w:rsidRPr="00181C91">
        <w:t xml:space="preserve">сборника программ для общеобразовательных учреждений: География, 6-11 класс/ сост. </w:t>
      </w:r>
      <w:proofErr w:type="spellStart"/>
      <w:r w:rsidRPr="00181C91">
        <w:t>Е.В.Овсянникова</w:t>
      </w:r>
      <w:proofErr w:type="spellEnd"/>
      <w:r w:rsidRPr="00181C91">
        <w:t>.- М: Дрофа, 2008.</w:t>
      </w:r>
    </w:p>
    <w:p w:rsidR="00181C91" w:rsidRPr="00181C91" w:rsidRDefault="00181C91" w:rsidP="00181C91">
      <w:pPr>
        <w:pStyle w:val="a3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81C91" w:rsidRPr="00181C91" w:rsidRDefault="00181C91" w:rsidP="00181C91">
      <w:pPr>
        <w:pStyle w:val="a4"/>
        <w:ind w:firstLine="0"/>
        <w:jc w:val="both"/>
      </w:pPr>
    </w:p>
    <w:p w:rsidR="00181C91" w:rsidRPr="00181C91" w:rsidRDefault="00181C91" w:rsidP="00181C91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91">
        <w:rPr>
          <w:rFonts w:ascii="Times New Roman" w:hAnsi="Times New Roman" w:cs="Times New Roman"/>
          <w:b/>
          <w:color w:val="000000"/>
          <w:sz w:val="24"/>
          <w:szCs w:val="24"/>
        </w:rPr>
        <w:t>Главная цель данного курса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t xml:space="preserve"> — формирование це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181C91">
        <w:rPr>
          <w:rFonts w:ascii="Times New Roman" w:hAnsi="Times New Roman" w:cs="Times New Roman"/>
          <w:color w:val="000000"/>
          <w:sz w:val="24"/>
          <w:szCs w:val="24"/>
        </w:rPr>
        <w:softHyphen/>
        <w:t>тие географического мышления.</w:t>
      </w:r>
    </w:p>
    <w:p w:rsidR="00181C91" w:rsidRPr="00181C91" w:rsidRDefault="00181C91" w:rsidP="00181C91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C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81C91" w:rsidRPr="00181C91" w:rsidRDefault="00181C91" w:rsidP="00181C91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9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Основные задачи курса: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н ее </w:t>
      </w:r>
      <w:proofErr w:type="gramStart"/>
      <w:r w:rsidRPr="00181C91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181C91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81C91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81C91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181C91" w:rsidRPr="00181C91" w:rsidRDefault="00181C91" w:rsidP="00181C9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1C91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81C91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181C91" w:rsidRPr="00181C91" w:rsidRDefault="00181C91" w:rsidP="00181C91">
      <w:pPr>
        <w:pStyle w:val="a4"/>
      </w:pPr>
      <w:r w:rsidRPr="00181C91">
        <w:tab/>
      </w:r>
    </w:p>
    <w:p w:rsidR="00181C91" w:rsidRPr="00181C91" w:rsidRDefault="00181C91" w:rsidP="00181C91">
      <w:pPr>
        <w:pStyle w:val="a4"/>
        <w:spacing w:line="240" w:lineRule="atLeast"/>
        <w:contextualSpacing/>
        <w:jc w:val="both"/>
      </w:pPr>
      <w:r w:rsidRPr="00181C91">
        <w:tab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181C91">
        <w:t>гуманизация</w:t>
      </w:r>
      <w:proofErr w:type="spellEnd"/>
      <w:r w:rsidRPr="00181C91">
        <w:t xml:space="preserve"> его содержания, в центре находится ч</w:t>
      </w:r>
      <w:r w:rsidRPr="00181C91">
        <w:t>е</w:t>
      </w:r>
      <w:r w:rsidRPr="00181C91">
        <w:t>ловек. Региональная часть курса сконструирована с позиций комплексного географического страноведения.</w:t>
      </w:r>
    </w:p>
    <w:p w:rsidR="00181C91" w:rsidRPr="00181C91" w:rsidRDefault="00181C91" w:rsidP="00181C91">
      <w:pPr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181C91" w:rsidRPr="00181C91" w:rsidRDefault="00181C91" w:rsidP="00181C91">
      <w:pPr>
        <w:tabs>
          <w:tab w:val="left" w:pos="90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 w:rsidRPr="00181C91">
        <w:rPr>
          <w:rFonts w:ascii="Times New Roman" w:hAnsi="Times New Roman" w:cs="Times New Roman"/>
          <w:b/>
          <w:sz w:val="24"/>
          <w:szCs w:val="24"/>
        </w:rPr>
        <w:t xml:space="preserve">136 </w:t>
      </w:r>
      <w:r w:rsidRPr="00181C91">
        <w:rPr>
          <w:rFonts w:ascii="Times New Roman" w:hAnsi="Times New Roman" w:cs="Times New Roman"/>
          <w:sz w:val="24"/>
          <w:szCs w:val="24"/>
        </w:rPr>
        <w:t>часов (по 68 часов в 8кл.  и 68 часов в 9 классе), 2 часа в неделю.</w:t>
      </w:r>
    </w:p>
    <w:p w:rsidR="00181C91" w:rsidRPr="00181C91" w:rsidRDefault="00181C91" w:rsidP="00181C91">
      <w:pPr>
        <w:tabs>
          <w:tab w:val="left" w:pos="90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C91" w:rsidRPr="00181C91" w:rsidRDefault="00181C91" w:rsidP="00181C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9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81C9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181C91" w:rsidRPr="00181C91" w:rsidRDefault="00181C91" w:rsidP="00181C91">
      <w:pPr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 w:rsidRPr="00181C91">
        <w:rPr>
          <w:rFonts w:ascii="Times New Roman" w:hAnsi="Times New Roman" w:cs="Times New Roman"/>
          <w:sz w:val="24"/>
          <w:szCs w:val="24"/>
        </w:rPr>
        <w:t>е</w:t>
      </w:r>
      <w:r w:rsidRPr="00181C91">
        <w:rPr>
          <w:rFonts w:ascii="Times New Roman" w:hAnsi="Times New Roman" w:cs="Times New Roman"/>
          <w:sz w:val="24"/>
          <w:szCs w:val="24"/>
        </w:rPr>
        <w:t xml:space="preserve">ских умений, но также комплекс </w:t>
      </w:r>
      <w:proofErr w:type="spellStart"/>
      <w:r w:rsidRPr="00181C9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81C91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181C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1C91">
        <w:rPr>
          <w:rFonts w:ascii="Times New Roman" w:hAnsi="Times New Roman" w:cs="Times New Roman"/>
          <w:sz w:val="24"/>
          <w:szCs w:val="24"/>
        </w:rPr>
        <w:t>:</w:t>
      </w:r>
    </w:p>
    <w:p w:rsidR="00181C91" w:rsidRPr="00181C91" w:rsidRDefault="00181C91" w:rsidP="00181C9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181C91" w:rsidRPr="00181C91" w:rsidRDefault="00181C91" w:rsidP="00181C9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>сравнения объектов, процессов и явлений; моделирования и пр</w:t>
      </w:r>
      <w:r w:rsidRPr="00181C91">
        <w:rPr>
          <w:rFonts w:ascii="Times New Roman" w:hAnsi="Times New Roman" w:cs="Times New Roman"/>
          <w:sz w:val="24"/>
          <w:szCs w:val="24"/>
        </w:rPr>
        <w:t>о</w:t>
      </w:r>
      <w:r w:rsidRPr="00181C91">
        <w:rPr>
          <w:rFonts w:ascii="Times New Roman" w:hAnsi="Times New Roman" w:cs="Times New Roman"/>
          <w:sz w:val="24"/>
          <w:szCs w:val="24"/>
        </w:rPr>
        <w:t>ектирования;</w:t>
      </w:r>
    </w:p>
    <w:p w:rsidR="00181C91" w:rsidRPr="00181C91" w:rsidRDefault="00181C91" w:rsidP="00181C9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181C91" w:rsidRPr="00181C91" w:rsidRDefault="00181C91" w:rsidP="00181C9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91">
        <w:rPr>
          <w:rFonts w:ascii="Times New Roman" w:hAnsi="Times New Roman" w:cs="Times New Roman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</w:t>
      </w:r>
      <w:r w:rsidRPr="00181C91">
        <w:rPr>
          <w:rFonts w:ascii="Times New Roman" w:hAnsi="Times New Roman" w:cs="Times New Roman"/>
          <w:sz w:val="24"/>
          <w:szCs w:val="24"/>
        </w:rPr>
        <w:t>и</w:t>
      </w:r>
      <w:r w:rsidRPr="00181C91">
        <w:rPr>
          <w:rFonts w:ascii="Times New Roman" w:hAnsi="Times New Roman" w:cs="Times New Roman"/>
          <w:sz w:val="24"/>
          <w:szCs w:val="24"/>
        </w:rPr>
        <w:t>ческих ценностей.</w:t>
      </w:r>
    </w:p>
    <w:p w:rsidR="00181C91" w:rsidRPr="00181C91" w:rsidRDefault="00181C91" w:rsidP="00181C91">
      <w:pPr>
        <w:ind w:hanging="8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C91" w:rsidRPr="00181C91" w:rsidRDefault="00181C9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Pr="00181C91" w:rsidRDefault="007C6BE1" w:rsidP="007C6BE1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Default="007C6BE1" w:rsidP="007C6BE1">
      <w:pPr>
        <w:shd w:val="clear" w:color="auto" w:fill="FFFFFF"/>
        <w:ind w:right="19"/>
      </w:pPr>
    </w:p>
    <w:p w:rsidR="007C6BE1" w:rsidRPr="00276C87" w:rsidRDefault="007C6BE1" w:rsidP="007C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5C" w:rsidRDefault="00181C91"/>
    <w:sectPr w:rsidR="0061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8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C943FC"/>
    <w:multiLevelType w:val="hybridMultilevel"/>
    <w:tmpl w:val="7E4244A2"/>
    <w:lvl w:ilvl="0" w:tplc="80A8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8785497"/>
    <w:multiLevelType w:val="hybridMultilevel"/>
    <w:tmpl w:val="EB6E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5123C"/>
    <w:multiLevelType w:val="hybridMultilevel"/>
    <w:tmpl w:val="994A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05F4B"/>
    <w:multiLevelType w:val="hybridMultilevel"/>
    <w:tmpl w:val="1ED68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27"/>
  </w:num>
  <w:num w:numId="15">
    <w:abstractNumId w:val="22"/>
  </w:num>
  <w:num w:numId="16">
    <w:abstractNumId w:val="17"/>
  </w:num>
  <w:num w:numId="17">
    <w:abstractNumId w:val="11"/>
  </w:num>
  <w:num w:numId="18">
    <w:abstractNumId w:val="25"/>
  </w:num>
  <w:num w:numId="19">
    <w:abstractNumId w:val="16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4"/>
  </w:num>
  <w:num w:numId="26">
    <w:abstractNumId w:val="15"/>
  </w:num>
  <w:num w:numId="27">
    <w:abstractNumId w:val="9"/>
  </w:num>
  <w:num w:numId="28">
    <w:abstractNumId w:val="8"/>
  </w:num>
  <w:num w:numId="29">
    <w:abstractNumId w:val="29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1"/>
    <w:rsid w:val="00181C91"/>
    <w:rsid w:val="006E7F9A"/>
    <w:rsid w:val="007C6BE1"/>
    <w:rsid w:val="00C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BE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7C6BE1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C6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C6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6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C6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BE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7C6BE1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C6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C6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6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C6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YoRK</cp:lastModifiedBy>
  <cp:revision>1</cp:revision>
  <dcterms:created xsi:type="dcterms:W3CDTF">2022-10-15T13:10:00Z</dcterms:created>
  <dcterms:modified xsi:type="dcterms:W3CDTF">2022-10-15T13:27:00Z</dcterms:modified>
</cp:coreProperties>
</file>