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40" w:rsidRDefault="008E3440" w:rsidP="008E3440">
      <w:pPr>
        <w:jc w:val="center"/>
        <w:rPr>
          <w:b/>
          <w:sz w:val="28"/>
          <w:szCs w:val="28"/>
        </w:rPr>
      </w:pPr>
    </w:p>
    <w:p w:rsidR="008E3440" w:rsidRDefault="008E3440" w:rsidP="008E3440">
      <w:pPr>
        <w:jc w:val="center"/>
        <w:rPr>
          <w:b/>
          <w:sz w:val="28"/>
          <w:szCs w:val="28"/>
        </w:rPr>
      </w:pPr>
    </w:p>
    <w:p w:rsidR="008E3440" w:rsidRDefault="008E3440" w:rsidP="008E3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ОБЖ</w:t>
      </w:r>
    </w:p>
    <w:p w:rsidR="008E3440" w:rsidRDefault="008E3440" w:rsidP="008E3440">
      <w:pPr>
        <w:jc w:val="center"/>
        <w:rPr>
          <w:b/>
          <w:sz w:val="28"/>
          <w:szCs w:val="28"/>
        </w:rPr>
      </w:pPr>
    </w:p>
    <w:p w:rsidR="008E3440" w:rsidRDefault="008E3440" w:rsidP="008E3440">
      <w:r>
        <w:t xml:space="preserve">         Рабочая программа составлена на основе авторской комплексной учебной программы для 5 – 11 классов общеобразовательных учреждений А.Т.Смирнова  и Б.О.Хренникова.</w:t>
      </w:r>
    </w:p>
    <w:p w:rsidR="008E3440" w:rsidRDefault="008E3440" w:rsidP="008E3440">
      <w:r>
        <w:t xml:space="preserve">         Учебная программа по основам безопасности жизнедеятельности (ОБЖ) разработана в соответствии с положениями Конституции Российской Федерации и на основе Федерального компонента государственного стандарта по основам безопасности жизнедеятельности. В программе были учтены требования, отраженные в концепции государственных стандартов общего образования второго поколения.</w:t>
      </w:r>
    </w:p>
    <w:p w:rsidR="008E3440" w:rsidRDefault="008E3440" w:rsidP="008E3440">
      <w:r>
        <w:t xml:space="preserve">         В настоящее время вопросы обеспечения безопасности стали одной из насущных потребностей каждого человека, общества и государства. 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антиэкстремистского мышления и антитеррористического поведения.</w:t>
      </w:r>
    </w:p>
    <w:p w:rsidR="008E3440" w:rsidRDefault="008E3440" w:rsidP="008E3440">
      <w:r>
        <w:t xml:space="preserve">         Учебный курс «Основы безопасности жизнедеятельности» строится так, чтобы были достигнуты следующие цели:</w:t>
      </w:r>
    </w:p>
    <w:p w:rsidR="008E3440" w:rsidRDefault="008E3440" w:rsidP="008E3440">
      <w:r>
        <w:t>- безопасное поведение учащихся в чрезвычайных ситуациях природного, техногенного и социального характера;</w:t>
      </w:r>
    </w:p>
    <w:p w:rsidR="008E3440" w:rsidRDefault="008E3440" w:rsidP="008E3440">
      <w:r>
        <w:t>- понимание каждым учащимся важности сбережения и защиты личного здоровья как индивидуальной и общественной ценности;</w:t>
      </w:r>
    </w:p>
    <w:p w:rsidR="008E3440" w:rsidRDefault="008E3440" w:rsidP="008E3440">
      <w:r>
        <w:t>-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8E3440" w:rsidRDefault="008E3440" w:rsidP="008E3440">
      <w:r>
        <w:t>- 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8E3440" w:rsidRDefault="008E3440" w:rsidP="008E3440">
      <w:r>
        <w:t>- отрицательное отношение учащихся к приему психоактивных веществ, в том числе наркотиков;</w:t>
      </w:r>
    </w:p>
    <w:p w:rsidR="008E3440" w:rsidRDefault="008E3440" w:rsidP="008E3440">
      <w:r>
        <w:t>- готовность и способность учащихся к нравственному самосовершенствованию.</w:t>
      </w:r>
    </w:p>
    <w:p w:rsidR="008E3440" w:rsidRDefault="008E3440" w:rsidP="008E3440">
      <w:r>
        <w:t xml:space="preserve">         Достижение этих целей обеспечивается решением таких учебных задач, как:</w:t>
      </w:r>
    </w:p>
    <w:p w:rsidR="008E3440" w:rsidRDefault="008E3440" w:rsidP="008E3440">
      <w:r>
        <w:t>- 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8E3440" w:rsidRDefault="008E3440" w:rsidP="008E3440">
      <w:r>
        <w:t>- формирование индивидуальной системы здорового образа жизни;</w:t>
      </w:r>
    </w:p>
    <w:p w:rsidR="008E3440" w:rsidRDefault="008E3440" w:rsidP="008E3440">
      <w:pPr>
        <w:jc w:val="both"/>
      </w:pPr>
      <w:r>
        <w:t>- 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8E3440" w:rsidRDefault="008E3440" w:rsidP="008E3440">
      <w:pPr>
        <w:jc w:val="center"/>
      </w:pPr>
    </w:p>
    <w:p w:rsidR="008E3440" w:rsidRDefault="008E3440" w:rsidP="008E3440">
      <w:pPr>
        <w:jc w:val="center"/>
      </w:pPr>
    </w:p>
    <w:p w:rsidR="008E3440" w:rsidRDefault="008E3440" w:rsidP="008E3440">
      <w:pPr>
        <w:jc w:val="center"/>
      </w:pPr>
    </w:p>
    <w:p w:rsidR="008E3440" w:rsidRDefault="008E3440" w:rsidP="008E3440">
      <w:pPr>
        <w:jc w:val="center"/>
      </w:pPr>
    </w:p>
    <w:p w:rsidR="008E3440" w:rsidRDefault="008E3440" w:rsidP="008E3440">
      <w:pPr>
        <w:jc w:val="center"/>
      </w:pPr>
    </w:p>
    <w:p w:rsidR="008E3440" w:rsidRDefault="008E3440" w:rsidP="008E3440">
      <w:pPr>
        <w:jc w:val="center"/>
      </w:pPr>
    </w:p>
    <w:p w:rsidR="008E3440" w:rsidRDefault="008E3440" w:rsidP="008E3440">
      <w:pPr>
        <w:jc w:val="center"/>
      </w:pPr>
    </w:p>
    <w:p w:rsidR="008E3440" w:rsidRDefault="008E3440" w:rsidP="008E3440">
      <w:pPr>
        <w:jc w:val="center"/>
      </w:pPr>
    </w:p>
    <w:p w:rsidR="008E3440" w:rsidRDefault="008E3440" w:rsidP="008E3440">
      <w:pPr>
        <w:jc w:val="center"/>
      </w:pPr>
    </w:p>
    <w:p w:rsidR="008E3440" w:rsidRDefault="008E3440" w:rsidP="008E3440">
      <w:pPr>
        <w:jc w:val="center"/>
      </w:pPr>
    </w:p>
    <w:p w:rsidR="001B4885" w:rsidRDefault="001B4885">
      <w:bookmarkStart w:id="0" w:name="_GoBack"/>
      <w:bookmarkEnd w:id="0"/>
    </w:p>
    <w:sectPr w:rsidR="001B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B2"/>
    <w:rsid w:val="001B4885"/>
    <w:rsid w:val="002A2EB2"/>
    <w:rsid w:val="008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2022-10-20T08:53:00Z</dcterms:created>
  <dcterms:modified xsi:type="dcterms:W3CDTF">2022-10-20T08:53:00Z</dcterms:modified>
</cp:coreProperties>
</file>