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335" w:rsidRDefault="005C78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  <w:bookmarkStart w:id="0" w:name="_GoBack"/>
      <w:bookmarkEnd w:id="0"/>
      <w:r w:rsidR="00316335" w:rsidRPr="00316335">
        <w:rPr>
          <w:rFonts w:ascii="Times New Roman" w:hAnsi="Times New Roman" w:cs="Times New Roman"/>
          <w:sz w:val="24"/>
          <w:szCs w:val="24"/>
        </w:rPr>
        <w:t xml:space="preserve"> к рабочей программе по химии 10 - 11 классы (углубленный уровень) </w:t>
      </w:r>
    </w:p>
    <w:p w:rsidR="00316335" w:rsidRPr="00316335" w:rsidRDefault="00316335" w:rsidP="003163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6335">
        <w:rPr>
          <w:rFonts w:ascii="Times New Roman" w:hAnsi="Times New Roman" w:cs="Times New Roman"/>
          <w:b/>
          <w:sz w:val="24"/>
          <w:szCs w:val="24"/>
        </w:rPr>
        <w:t>Данная рабочая программа реализуется</w:t>
      </w:r>
      <w:r w:rsidRPr="00316335">
        <w:rPr>
          <w:rFonts w:ascii="Times New Roman" w:hAnsi="Times New Roman" w:cs="Times New Roman"/>
          <w:sz w:val="24"/>
          <w:szCs w:val="24"/>
        </w:rPr>
        <w:t xml:space="preserve"> в 10-11 классах (углубленный уровень) по учебнику Еремин В. В. Химия. Углубленный уровень. 10 класс. / В.В. Еремин, Н.Е. Кузьменко, В.И. </w:t>
      </w:r>
      <w:proofErr w:type="spellStart"/>
      <w:r w:rsidRPr="00316335">
        <w:rPr>
          <w:rFonts w:ascii="Times New Roman" w:hAnsi="Times New Roman" w:cs="Times New Roman"/>
          <w:sz w:val="24"/>
          <w:szCs w:val="24"/>
        </w:rPr>
        <w:t>Теренин</w:t>
      </w:r>
      <w:proofErr w:type="spellEnd"/>
      <w:r w:rsidRPr="00316335">
        <w:rPr>
          <w:rFonts w:ascii="Times New Roman" w:hAnsi="Times New Roman" w:cs="Times New Roman"/>
          <w:sz w:val="24"/>
          <w:szCs w:val="24"/>
        </w:rPr>
        <w:t xml:space="preserve">, А.А. Дроздов, В.В. Лунин; под ред. В.В. Лунина. – 6-е изд., </w:t>
      </w:r>
      <w:proofErr w:type="spellStart"/>
      <w:r w:rsidRPr="00316335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316335">
        <w:rPr>
          <w:rFonts w:ascii="Times New Roman" w:hAnsi="Times New Roman" w:cs="Times New Roman"/>
          <w:sz w:val="24"/>
          <w:szCs w:val="24"/>
        </w:rPr>
        <w:t xml:space="preserve">. – М.: Дрофа, 2019. – 446 с. по учебнику Еремин В. В. Химия. Углубленный уровень. 11 класс. / В.В. Еремин, Н.Е. Кузьменко, В.И. </w:t>
      </w:r>
      <w:proofErr w:type="spellStart"/>
      <w:r w:rsidRPr="00316335">
        <w:rPr>
          <w:rFonts w:ascii="Times New Roman" w:hAnsi="Times New Roman" w:cs="Times New Roman"/>
          <w:sz w:val="24"/>
          <w:szCs w:val="24"/>
        </w:rPr>
        <w:t>Теренин</w:t>
      </w:r>
      <w:proofErr w:type="spellEnd"/>
      <w:r w:rsidRPr="00316335">
        <w:rPr>
          <w:rFonts w:ascii="Times New Roman" w:hAnsi="Times New Roman" w:cs="Times New Roman"/>
          <w:sz w:val="24"/>
          <w:szCs w:val="24"/>
        </w:rPr>
        <w:t xml:space="preserve">, А.А. Дроздов, В.В. Лунин; под ред. В.В. Лунина. – 7-е изд., </w:t>
      </w:r>
      <w:proofErr w:type="gramStart"/>
      <w:r w:rsidRPr="00316335">
        <w:rPr>
          <w:rFonts w:ascii="Times New Roman" w:hAnsi="Times New Roman" w:cs="Times New Roman"/>
          <w:sz w:val="24"/>
          <w:szCs w:val="24"/>
        </w:rPr>
        <w:t>стереотипное</w:t>
      </w:r>
      <w:proofErr w:type="gramEnd"/>
      <w:r w:rsidRPr="00316335">
        <w:rPr>
          <w:rFonts w:ascii="Times New Roman" w:hAnsi="Times New Roman" w:cs="Times New Roman"/>
          <w:sz w:val="24"/>
          <w:szCs w:val="24"/>
        </w:rPr>
        <w:t xml:space="preserve"> – М.: Дрофа, 2020. – 478 с. 2.</w:t>
      </w:r>
    </w:p>
    <w:p w:rsidR="00316335" w:rsidRPr="00316335" w:rsidRDefault="00316335" w:rsidP="0031633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16335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учебного предмета </w:t>
      </w:r>
    </w:p>
    <w:p w:rsidR="00316335" w:rsidRDefault="00316335" w:rsidP="00316335">
      <w:pPr>
        <w:pStyle w:val="a3"/>
        <w:rPr>
          <w:rFonts w:ascii="Times New Roman" w:hAnsi="Times New Roman" w:cs="Times New Roman"/>
          <w:sz w:val="24"/>
          <w:szCs w:val="24"/>
        </w:rPr>
      </w:pPr>
      <w:r w:rsidRPr="00316335">
        <w:rPr>
          <w:rFonts w:ascii="Times New Roman" w:hAnsi="Times New Roman" w:cs="Times New Roman"/>
          <w:sz w:val="24"/>
          <w:szCs w:val="24"/>
        </w:rPr>
        <w:t>Предмет химии 10 – 11 класса направлен на решение задачи получении знаний учащихся по органической и неорганической химии с целью формирования у них единой химической картины мира. Ведущая идея предмета – познакомить учащихся с основами химии на основе общности их понятий, законов и теорий, а также на основе общих подходов к классификации органических и неорганических веществ и закономерностям протекания химических реакций между ними.</w:t>
      </w:r>
    </w:p>
    <w:p w:rsidR="00316335" w:rsidRDefault="00316335" w:rsidP="0031633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16335" w:rsidRDefault="00316335" w:rsidP="00316335">
      <w:pPr>
        <w:pStyle w:val="a3"/>
        <w:rPr>
          <w:rFonts w:ascii="Times New Roman" w:hAnsi="Times New Roman" w:cs="Times New Roman"/>
          <w:sz w:val="24"/>
          <w:szCs w:val="24"/>
        </w:rPr>
      </w:pPr>
      <w:r w:rsidRPr="00316335">
        <w:rPr>
          <w:rFonts w:ascii="Times New Roman" w:hAnsi="Times New Roman" w:cs="Times New Roman"/>
          <w:b/>
          <w:sz w:val="24"/>
          <w:szCs w:val="24"/>
        </w:rPr>
        <w:t>3. Описание места учебного предмета в учебном плане.</w:t>
      </w:r>
      <w:r w:rsidRPr="00316335">
        <w:rPr>
          <w:rFonts w:ascii="Times New Roman" w:hAnsi="Times New Roman" w:cs="Times New Roman"/>
          <w:sz w:val="24"/>
          <w:szCs w:val="24"/>
        </w:rPr>
        <w:t xml:space="preserve"> Учебным планом общеобразовательных учреждений Российской Федерации предмет «ХИМИЯ» рассматривается как углубленный общеобразовательный учебный предмет</w:t>
      </w:r>
      <w:proofErr w:type="gramStart"/>
      <w:r w:rsidRPr="00316335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316335">
        <w:rPr>
          <w:rFonts w:ascii="Times New Roman" w:hAnsi="Times New Roman" w:cs="Times New Roman"/>
          <w:sz w:val="24"/>
          <w:szCs w:val="24"/>
        </w:rPr>
        <w:t xml:space="preserve">а изучение химии в 10 углубленном классе 3 часа, в неделю, 102 часа в году, в 11 классе 3 часа в неделю, 102 часа в год. </w:t>
      </w:r>
    </w:p>
    <w:p w:rsidR="00316335" w:rsidRDefault="00316335" w:rsidP="0031633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16335" w:rsidRDefault="00316335" w:rsidP="00316335">
      <w:pPr>
        <w:pStyle w:val="a3"/>
        <w:rPr>
          <w:rFonts w:ascii="Times New Roman" w:hAnsi="Times New Roman" w:cs="Times New Roman"/>
          <w:sz w:val="24"/>
          <w:szCs w:val="24"/>
        </w:rPr>
      </w:pPr>
      <w:r w:rsidRPr="00316335">
        <w:rPr>
          <w:rFonts w:ascii="Times New Roman" w:hAnsi="Times New Roman" w:cs="Times New Roman"/>
          <w:b/>
          <w:sz w:val="24"/>
          <w:szCs w:val="24"/>
        </w:rPr>
        <w:t>Изучение химии на углубленном уровне среднего (полного) общего образования направлено на достижение следующих целей</w:t>
      </w:r>
      <w:r w:rsidRPr="0031633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16335" w:rsidRDefault="00316335" w:rsidP="00316335">
      <w:pPr>
        <w:pStyle w:val="a3"/>
        <w:rPr>
          <w:rFonts w:ascii="Times New Roman" w:hAnsi="Times New Roman" w:cs="Times New Roman"/>
          <w:sz w:val="24"/>
          <w:szCs w:val="24"/>
        </w:rPr>
      </w:pPr>
      <w:r w:rsidRPr="00316335">
        <w:sym w:font="Symbol" w:char="F02D"/>
      </w:r>
      <w:r w:rsidRPr="00316335">
        <w:rPr>
          <w:rFonts w:ascii="Times New Roman" w:hAnsi="Times New Roman" w:cs="Times New Roman"/>
          <w:sz w:val="24"/>
          <w:szCs w:val="24"/>
        </w:rPr>
        <w:t xml:space="preserve"> освоение знаний о химической составляющей естественно – научной картины мира, важнейших химических понятиях, законах и теориях;</w:t>
      </w:r>
    </w:p>
    <w:p w:rsidR="00316335" w:rsidRDefault="00316335" w:rsidP="00316335">
      <w:pPr>
        <w:pStyle w:val="a3"/>
        <w:rPr>
          <w:rFonts w:ascii="Times New Roman" w:hAnsi="Times New Roman" w:cs="Times New Roman"/>
          <w:sz w:val="24"/>
          <w:szCs w:val="24"/>
        </w:rPr>
      </w:pPr>
      <w:r w:rsidRPr="00316335">
        <w:rPr>
          <w:rFonts w:ascii="Times New Roman" w:hAnsi="Times New Roman" w:cs="Times New Roman"/>
          <w:sz w:val="24"/>
          <w:szCs w:val="24"/>
        </w:rPr>
        <w:t xml:space="preserve"> </w:t>
      </w:r>
      <w:r w:rsidRPr="00316335">
        <w:sym w:font="Symbol" w:char="F02D"/>
      </w:r>
      <w:r w:rsidRPr="00316335">
        <w:rPr>
          <w:rFonts w:ascii="Times New Roman" w:hAnsi="Times New Roman" w:cs="Times New Roman"/>
          <w:sz w:val="24"/>
          <w:szCs w:val="24"/>
        </w:rPr>
        <w:t xml:space="preserve"> 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 </w:t>
      </w:r>
    </w:p>
    <w:p w:rsidR="00316335" w:rsidRDefault="00316335" w:rsidP="00316335">
      <w:pPr>
        <w:pStyle w:val="a3"/>
        <w:rPr>
          <w:rFonts w:ascii="Times New Roman" w:hAnsi="Times New Roman" w:cs="Times New Roman"/>
          <w:sz w:val="24"/>
          <w:szCs w:val="24"/>
        </w:rPr>
      </w:pPr>
      <w:r w:rsidRPr="00316335">
        <w:sym w:font="Symbol" w:char="F02D"/>
      </w:r>
      <w:r w:rsidRPr="00316335">
        <w:rPr>
          <w:rFonts w:ascii="Times New Roman" w:hAnsi="Times New Roman" w:cs="Times New Roman"/>
          <w:sz w:val="24"/>
          <w:szCs w:val="24"/>
        </w:rPr>
        <w:t xml:space="preserve">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316335" w:rsidRDefault="00316335" w:rsidP="00316335">
      <w:pPr>
        <w:pStyle w:val="a3"/>
        <w:rPr>
          <w:rFonts w:ascii="Times New Roman" w:hAnsi="Times New Roman" w:cs="Times New Roman"/>
          <w:sz w:val="24"/>
          <w:szCs w:val="24"/>
        </w:rPr>
      </w:pPr>
      <w:r w:rsidRPr="00316335">
        <w:rPr>
          <w:rFonts w:ascii="Times New Roman" w:hAnsi="Times New Roman" w:cs="Times New Roman"/>
          <w:sz w:val="24"/>
          <w:szCs w:val="24"/>
        </w:rPr>
        <w:t xml:space="preserve"> </w:t>
      </w:r>
      <w:r w:rsidRPr="00316335">
        <w:sym w:font="Symbol" w:char="F02D"/>
      </w:r>
      <w:r w:rsidRPr="00316335">
        <w:rPr>
          <w:rFonts w:ascii="Times New Roman" w:hAnsi="Times New Roman" w:cs="Times New Roman"/>
          <w:sz w:val="24"/>
          <w:szCs w:val="24"/>
        </w:rPr>
        <w:t xml:space="preserve"> 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 </w:t>
      </w:r>
    </w:p>
    <w:p w:rsidR="00316335" w:rsidRDefault="00316335" w:rsidP="00316335">
      <w:pPr>
        <w:pStyle w:val="a3"/>
        <w:rPr>
          <w:rFonts w:ascii="Times New Roman" w:hAnsi="Times New Roman" w:cs="Times New Roman"/>
          <w:sz w:val="24"/>
          <w:szCs w:val="24"/>
        </w:rPr>
      </w:pPr>
      <w:r w:rsidRPr="00316335">
        <w:sym w:font="Symbol" w:char="F02D"/>
      </w:r>
      <w:r w:rsidRPr="00316335">
        <w:rPr>
          <w:rFonts w:ascii="Times New Roman" w:hAnsi="Times New Roman" w:cs="Times New Roman"/>
          <w:sz w:val="24"/>
          <w:szCs w:val="24"/>
        </w:rPr>
        <w:t xml:space="preserve"> применение полученных знаний и умений для безопасного использования веществ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 </w:t>
      </w:r>
    </w:p>
    <w:p w:rsidR="00316335" w:rsidRDefault="00316335" w:rsidP="0031633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16335" w:rsidRDefault="00316335" w:rsidP="00316335">
      <w:pPr>
        <w:pStyle w:val="a3"/>
        <w:rPr>
          <w:rFonts w:ascii="Times New Roman" w:hAnsi="Times New Roman" w:cs="Times New Roman"/>
          <w:sz w:val="24"/>
          <w:szCs w:val="24"/>
        </w:rPr>
      </w:pPr>
      <w:r w:rsidRPr="00316335">
        <w:rPr>
          <w:rFonts w:ascii="Times New Roman" w:hAnsi="Times New Roman" w:cs="Times New Roman"/>
          <w:b/>
          <w:sz w:val="24"/>
          <w:szCs w:val="24"/>
        </w:rPr>
        <w:t>Задачи обучения</w:t>
      </w:r>
      <w:r w:rsidRPr="00316335">
        <w:rPr>
          <w:rFonts w:ascii="Times New Roman" w:hAnsi="Times New Roman" w:cs="Times New Roman"/>
          <w:sz w:val="24"/>
          <w:szCs w:val="24"/>
        </w:rPr>
        <w:t xml:space="preserve">: ведущими задачами предлагаемого курса являются: </w:t>
      </w:r>
    </w:p>
    <w:p w:rsidR="00316335" w:rsidRDefault="00316335" w:rsidP="00316335">
      <w:pPr>
        <w:pStyle w:val="a3"/>
        <w:rPr>
          <w:rFonts w:ascii="Times New Roman" w:hAnsi="Times New Roman" w:cs="Times New Roman"/>
          <w:sz w:val="24"/>
          <w:szCs w:val="24"/>
        </w:rPr>
      </w:pPr>
      <w:r w:rsidRPr="00316335">
        <w:sym w:font="Symbol" w:char="F02D"/>
      </w:r>
      <w:r w:rsidRPr="00316335">
        <w:rPr>
          <w:rFonts w:ascii="Times New Roman" w:hAnsi="Times New Roman" w:cs="Times New Roman"/>
          <w:sz w:val="24"/>
          <w:szCs w:val="24"/>
        </w:rPr>
        <w:t xml:space="preserve"> материальное единство веще</w:t>
      </w:r>
      <w:proofErr w:type="gramStart"/>
      <w:r w:rsidRPr="00316335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316335">
        <w:rPr>
          <w:rFonts w:ascii="Times New Roman" w:hAnsi="Times New Roman" w:cs="Times New Roman"/>
          <w:sz w:val="24"/>
          <w:szCs w:val="24"/>
        </w:rPr>
        <w:t xml:space="preserve">ироды, их генетическая связь; </w:t>
      </w:r>
      <w:r w:rsidRPr="00316335">
        <w:sym w:font="Symbol" w:char="F02D"/>
      </w:r>
      <w:r w:rsidRPr="00316335">
        <w:rPr>
          <w:rFonts w:ascii="Times New Roman" w:hAnsi="Times New Roman" w:cs="Times New Roman"/>
          <w:sz w:val="24"/>
          <w:szCs w:val="24"/>
        </w:rPr>
        <w:t xml:space="preserve"> причинно-следственные связи между составом, строением, свойствами и применением веществ; </w:t>
      </w:r>
    </w:p>
    <w:p w:rsidR="00316335" w:rsidRDefault="00316335" w:rsidP="00316335">
      <w:pPr>
        <w:pStyle w:val="a3"/>
        <w:rPr>
          <w:rFonts w:ascii="Times New Roman" w:hAnsi="Times New Roman" w:cs="Times New Roman"/>
          <w:sz w:val="24"/>
          <w:szCs w:val="24"/>
        </w:rPr>
      </w:pPr>
      <w:r w:rsidRPr="00316335">
        <w:lastRenderedPageBreak/>
        <w:sym w:font="Symbol" w:char="F02D"/>
      </w:r>
      <w:r w:rsidRPr="00316335">
        <w:rPr>
          <w:rFonts w:ascii="Times New Roman" w:hAnsi="Times New Roman" w:cs="Times New Roman"/>
          <w:sz w:val="24"/>
          <w:szCs w:val="24"/>
        </w:rPr>
        <w:t xml:space="preserve"> познаваемость веществ и закономерностей протекания химических реакций; </w:t>
      </w:r>
      <w:r w:rsidRPr="00316335">
        <w:sym w:font="Symbol" w:char="F02D"/>
      </w:r>
      <w:r w:rsidRPr="00316335">
        <w:rPr>
          <w:rFonts w:ascii="Times New Roman" w:hAnsi="Times New Roman" w:cs="Times New Roman"/>
          <w:sz w:val="24"/>
          <w:szCs w:val="24"/>
        </w:rPr>
        <w:t xml:space="preserve"> объясняющая и прогнозирующая роль теоретических знаний для фактического материала химии элементов; </w:t>
      </w:r>
    </w:p>
    <w:p w:rsidR="00316335" w:rsidRDefault="00316335" w:rsidP="00316335">
      <w:pPr>
        <w:pStyle w:val="a3"/>
        <w:rPr>
          <w:rFonts w:ascii="Times New Roman" w:hAnsi="Times New Roman" w:cs="Times New Roman"/>
          <w:sz w:val="24"/>
          <w:szCs w:val="24"/>
        </w:rPr>
      </w:pPr>
      <w:r w:rsidRPr="00316335">
        <w:rPr>
          <w:rFonts w:ascii="Times New Roman" w:hAnsi="Times New Roman" w:cs="Times New Roman"/>
          <w:sz w:val="24"/>
          <w:szCs w:val="24"/>
        </w:rPr>
        <w:t xml:space="preserve">Конкретное химическое соединение представляет собой звено в непрерывной цепи превращений веществ, оно участвует в круговороте химических элементов и в химической эволюции; Законы природы объективны и познаваемы, знание законов дает возможность управлять химическими превращениями веществ, находить экологически безопасные способы производства и охраны окружающей среды </w:t>
      </w:r>
      <w:proofErr w:type="gramStart"/>
      <w:r w:rsidRPr="0031633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16335">
        <w:rPr>
          <w:rFonts w:ascii="Times New Roman" w:hAnsi="Times New Roman" w:cs="Times New Roman"/>
          <w:sz w:val="24"/>
          <w:szCs w:val="24"/>
        </w:rPr>
        <w:t xml:space="preserve"> загрязнений. </w:t>
      </w:r>
    </w:p>
    <w:p w:rsidR="00316335" w:rsidRDefault="00316335" w:rsidP="0031633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16335" w:rsidRDefault="00316335" w:rsidP="00316335">
      <w:pPr>
        <w:pStyle w:val="a3"/>
        <w:rPr>
          <w:rFonts w:ascii="Times New Roman" w:hAnsi="Times New Roman" w:cs="Times New Roman"/>
          <w:sz w:val="24"/>
          <w:szCs w:val="24"/>
        </w:rPr>
      </w:pPr>
      <w:r w:rsidRPr="00316335">
        <w:rPr>
          <w:rFonts w:ascii="Times New Roman" w:hAnsi="Times New Roman" w:cs="Times New Roman"/>
          <w:b/>
          <w:sz w:val="24"/>
          <w:szCs w:val="24"/>
        </w:rPr>
        <w:t xml:space="preserve">4. Личностные, </w:t>
      </w:r>
      <w:proofErr w:type="spellStart"/>
      <w:r w:rsidRPr="00316335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16335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предмета.</w:t>
      </w:r>
      <w:r w:rsidRPr="00316335">
        <w:rPr>
          <w:rFonts w:ascii="Times New Roman" w:hAnsi="Times New Roman" w:cs="Times New Roman"/>
          <w:sz w:val="24"/>
          <w:szCs w:val="24"/>
        </w:rPr>
        <w:t xml:space="preserve"> Личностные и </w:t>
      </w:r>
      <w:proofErr w:type="spellStart"/>
      <w:r w:rsidRPr="00316335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316335">
        <w:rPr>
          <w:rFonts w:ascii="Times New Roman" w:hAnsi="Times New Roman" w:cs="Times New Roman"/>
          <w:sz w:val="24"/>
          <w:szCs w:val="24"/>
        </w:rPr>
        <w:t xml:space="preserve"> результаты формулируются и отслеживаются при</w:t>
      </w:r>
      <w:r w:rsidRPr="00316335">
        <w:rPr>
          <w:rFonts w:ascii="Times New Roman" w:hAnsi="Times New Roman" w:cs="Times New Roman"/>
          <w:sz w:val="24"/>
          <w:szCs w:val="24"/>
        </w:rPr>
        <w:pgNum/>
      </w:r>
      <w:r w:rsidRPr="00316335">
        <w:rPr>
          <w:rFonts w:ascii="Times New Roman" w:hAnsi="Times New Roman" w:cs="Times New Roman"/>
          <w:sz w:val="24"/>
          <w:szCs w:val="24"/>
        </w:rPr>
        <w:t xml:space="preserve"> введении ФГОС ООО. </w:t>
      </w:r>
    </w:p>
    <w:p w:rsidR="00316335" w:rsidRDefault="00316335" w:rsidP="003163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6335" w:rsidRPr="00316335" w:rsidRDefault="00316335" w:rsidP="0031633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16335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результаты: </w:t>
      </w:r>
    </w:p>
    <w:p w:rsidR="00316335" w:rsidRDefault="00316335" w:rsidP="00316335">
      <w:pPr>
        <w:pStyle w:val="a3"/>
        <w:rPr>
          <w:rFonts w:ascii="Times New Roman" w:hAnsi="Times New Roman" w:cs="Times New Roman"/>
          <w:sz w:val="24"/>
          <w:szCs w:val="24"/>
        </w:rPr>
      </w:pPr>
      <w:r w:rsidRPr="00316335">
        <w:rPr>
          <w:rFonts w:ascii="Times New Roman" w:hAnsi="Times New Roman" w:cs="Times New Roman"/>
          <w:sz w:val="24"/>
          <w:szCs w:val="24"/>
        </w:rPr>
        <w:t xml:space="preserve">1. Осознание своей идентичности как гражданина страны, члена семьи, этнической и религиозной группы, локальной и региональной общности; </w:t>
      </w:r>
    </w:p>
    <w:p w:rsidR="00316335" w:rsidRDefault="00316335" w:rsidP="00316335">
      <w:pPr>
        <w:pStyle w:val="a3"/>
        <w:rPr>
          <w:rFonts w:ascii="Times New Roman" w:hAnsi="Times New Roman" w:cs="Times New Roman"/>
          <w:sz w:val="24"/>
          <w:szCs w:val="24"/>
        </w:rPr>
      </w:pPr>
      <w:r w:rsidRPr="00316335">
        <w:rPr>
          <w:rFonts w:ascii="Times New Roman" w:hAnsi="Times New Roman" w:cs="Times New Roman"/>
          <w:sz w:val="24"/>
          <w:szCs w:val="24"/>
        </w:rPr>
        <w:t xml:space="preserve">2. Освоение гуманистических традиций и ценностей современного общества, уважение прав и свобод человека; </w:t>
      </w:r>
    </w:p>
    <w:p w:rsidR="00316335" w:rsidRDefault="00316335" w:rsidP="00316335">
      <w:pPr>
        <w:pStyle w:val="a3"/>
        <w:rPr>
          <w:rFonts w:ascii="Times New Roman" w:hAnsi="Times New Roman" w:cs="Times New Roman"/>
          <w:sz w:val="24"/>
          <w:szCs w:val="24"/>
        </w:rPr>
      </w:pPr>
      <w:r w:rsidRPr="00316335">
        <w:rPr>
          <w:rFonts w:ascii="Times New Roman" w:hAnsi="Times New Roman" w:cs="Times New Roman"/>
          <w:sz w:val="24"/>
          <w:szCs w:val="24"/>
        </w:rPr>
        <w:t xml:space="preserve">3. Осмысление социально – нравственного опыта предшествующих поколений, способность к определению своей позиции и ответственному поведению в современном обществе; </w:t>
      </w:r>
    </w:p>
    <w:p w:rsidR="00316335" w:rsidRDefault="00316335" w:rsidP="00316335">
      <w:pPr>
        <w:pStyle w:val="a3"/>
        <w:rPr>
          <w:rFonts w:ascii="Times New Roman" w:hAnsi="Times New Roman" w:cs="Times New Roman"/>
          <w:sz w:val="24"/>
          <w:szCs w:val="24"/>
        </w:rPr>
      </w:pPr>
      <w:r w:rsidRPr="00316335">
        <w:rPr>
          <w:rFonts w:ascii="Times New Roman" w:hAnsi="Times New Roman" w:cs="Times New Roman"/>
          <w:sz w:val="24"/>
          <w:szCs w:val="24"/>
        </w:rPr>
        <w:t xml:space="preserve">4. Понимание культурного многообразия своего края, уважение к культуре своего и других народов, толерантность. </w:t>
      </w:r>
    </w:p>
    <w:p w:rsidR="00316335" w:rsidRDefault="00316335" w:rsidP="003163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6335" w:rsidRPr="00316335" w:rsidRDefault="00316335" w:rsidP="0031633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16335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16335">
        <w:rPr>
          <w:rFonts w:ascii="Times New Roman" w:hAnsi="Times New Roman" w:cs="Times New Roman"/>
          <w:b/>
          <w:sz w:val="24"/>
          <w:szCs w:val="24"/>
        </w:rPr>
        <w:t xml:space="preserve"> результаты: </w:t>
      </w:r>
    </w:p>
    <w:p w:rsidR="00316335" w:rsidRDefault="00316335" w:rsidP="00316335">
      <w:pPr>
        <w:pStyle w:val="a3"/>
        <w:rPr>
          <w:rFonts w:ascii="Times New Roman" w:hAnsi="Times New Roman" w:cs="Times New Roman"/>
          <w:sz w:val="24"/>
          <w:szCs w:val="24"/>
        </w:rPr>
      </w:pPr>
      <w:r w:rsidRPr="00316335">
        <w:rPr>
          <w:rFonts w:ascii="Times New Roman" w:hAnsi="Times New Roman" w:cs="Times New Roman"/>
          <w:sz w:val="24"/>
          <w:szCs w:val="24"/>
        </w:rPr>
        <w:t xml:space="preserve">1. Способность сознательно организовывать и регулировать свою деятельность: учебную, общественную и другую; </w:t>
      </w:r>
    </w:p>
    <w:p w:rsidR="00316335" w:rsidRDefault="00316335" w:rsidP="00316335">
      <w:pPr>
        <w:pStyle w:val="a3"/>
        <w:rPr>
          <w:rFonts w:ascii="Times New Roman" w:hAnsi="Times New Roman" w:cs="Times New Roman"/>
          <w:sz w:val="24"/>
          <w:szCs w:val="24"/>
        </w:rPr>
      </w:pPr>
      <w:r w:rsidRPr="00316335">
        <w:rPr>
          <w:rFonts w:ascii="Times New Roman" w:hAnsi="Times New Roman" w:cs="Times New Roman"/>
          <w:sz w:val="24"/>
          <w:szCs w:val="24"/>
        </w:rPr>
        <w:t xml:space="preserve">2. Владение умениями работать с учебной и внешкольной информации (анализировать и обобщать факты, составлять простой и развернутый планы, тезисы, конспект, формулировать и обосновывать выводы), использовать современные источники информацию, в том числе материалы на электронных носителях; </w:t>
      </w:r>
    </w:p>
    <w:p w:rsidR="00316335" w:rsidRDefault="00316335" w:rsidP="00316335">
      <w:pPr>
        <w:pStyle w:val="a3"/>
        <w:rPr>
          <w:rFonts w:ascii="Times New Roman" w:hAnsi="Times New Roman" w:cs="Times New Roman"/>
          <w:sz w:val="24"/>
          <w:szCs w:val="24"/>
        </w:rPr>
      </w:pPr>
      <w:r w:rsidRPr="00316335">
        <w:rPr>
          <w:rFonts w:ascii="Times New Roman" w:hAnsi="Times New Roman" w:cs="Times New Roman"/>
          <w:sz w:val="24"/>
          <w:szCs w:val="24"/>
        </w:rPr>
        <w:t xml:space="preserve">3. Способность решать творческие задачи, представлять результаты своей деятельности в различных формах (сообщения, эссе, презентация, реферат); </w:t>
      </w:r>
    </w:p>
    <w:p w:rsidR="00316335" w:rsidRDefault="00316335" w:rsidP="00316335">
      <w:pPr>
        <w:pStyle w:val="a3"/>
        <w:rPr>
          <w:rFonts w:ascii="Times New Roman" w:hAnsi="Times New Roman" w:cs="Times New Roman"/>
          <w:sz w:val="24"/>
          <w:szCs w:val="24"/>
        </w:rPr>
      </w:pPr>
      <w:r w:rsidRPr="00316335">
        <w:rPr>
          <w:rFonts w:ascii="Times New Roman" w:hAnsi="Times New Roman" w:cs="Times New Roman"/>
          <w:sz w:val="24"/>
          <w:szCs w:val="24"/>
        </w:rPr>
        <w:t xml:space="preserve">4. Готовность к сотрудничеству с соучениками, коллективной работе; освоение основ межкультурного взаимодействия и социальном окружении. </w:t>
      </w:r>
    </w:p>
    <w:p w:rsidR="00316335" w:rsidRPr="00316335" w:rsidRDefault="00316335" w:rsidP="0031633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16335" w:rsidRDefault="00316335" w:rsidP="00316335">
      <w:pPr>
        <w:pStyle w:val="a3"/>
        <w:rPr>
          <w:rFonts w:ascii="Times New Roman" w:hAnsi="Times New Roman" w:cs="Times New Roman"/>
          <w:sz w:val="24"/>
          <w:szCs w:val="24"/>
        </w:rPr>
      </w:pPr>
      <w:r w:rsidRPr="00316335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  <w:r w:rsidRPr="003163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335" w:rsidRDefault="00316335" w:rsidP="00316335">
      <w:pPr>
        <w:pStyle w:val="a3"/>
        <w:rPr>
          <w:rFonts w:ascii="Times New Roman" w:hAnsi="Times New Roman" w:cs="Times New Roman"/>
          <w:sz w:val="24"/>
          <w:szCs w:val="24"/>
        </w:rPr>
      </w:pPr>
      <w:r w:rsidRPr="00316335">
        <w:rPr>
          <w:rFonts w:ascii="Times New Roman" w:hAnsi="Times New Roman" w:cs="Times New Roman"/>
          <w:sz w:val="24"/>
          <w:szCs w:val="24"/>
        </w:rPr>
        <w:t xml:space="preserve">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отражать: </w:t>
      </w:r>
    </w:p>
    <w:p w:rsidR="00316335" w:rsidRDefault="00316335" w:rsidP="00316335">
      <w:pPr>
        <w:pStyle w:val="a3"/>
        <w:rPr>
          <w:rFonts w:ascii="Times New Roman" w:hAnsi="Times New Roman" w:cs="Times New Roman"/>
          <w:sz w:val="24"/>
          <w:szCs w:val="24"/>
        </w:rPr>
      </w:pPr>
      <w:r w:rsidRPr="00316335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1633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16335">
        <w:rPr>
          <w:rFonts w:ascii="Times New Roman" w:hAnsi="Times New Roman" w:cs="Times New Roman"/>
          <w:sz w:val="24"/>
          <w:szCs w:val="24"/>
        </w:rPr>
        <w:t xml:space="preserve"> системы знаний об общих химических закономерностях, законах, теориях; </w:t>
      </w:r>
    </w:p>
    <w:p w:rsidR="00316335" w:rsidRDefault="00316335" w:rsidP="00316335">
      <w:pPr>
        <w:pStyle w:val="a3"/>
        <w:rPr>
          <w:rFonts w:ascii="Times New Roman" w:hAnsi="Times New Roman" w:cs="Times New Roman"/>
          <w:sz w:val="24"/>
          <w:szCs w:val="24"/>
        </w:rPr>
      </w:pPr>
      <w:r w:rsidRPr="00316335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proofErr w:type="spellStart"/>
      <w:r w:rsidRPr="0031633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16335">
        <w:rPr>
          <w:rFonts w:ascii="Times New Roman" w:hAnsi="Times New Roman" w:cs="Times New Roman"/>
          <w:sz w:val="24"/>
          <w:szCs w:val="24"/>
        </w:rPr>
        <w:t xml:space="preserve"> умений исследовать свойства неорганических и органических веществ, объяснять закономерности протекания химических реакций, прогнозировать возможность их осуществления; </w:t>
      </w:r>
    </w:p>
    <w:p w:rsidR="00316335" w:rsidRDefault="00316335" w:rsidP="00316335">
      <w:pPr>
        <w:pStyle w:val="a3"/>
        <w:rPr>
          <w:rFonts w:ascii="Times New Roman" w:hAnsi="Times New Roman" w:cs="Times New Roman"/>
          <w:sz w:val="24"/>
          <w:szCs w:val="24"/>
        </w:rPr>
      </w:pPr>
      <w:r w:rsidRPr="00316335">
        <w:rPr>
          <w:rFonts w:ascii="Times New Roman" w:hAnsi="Times New Roman" w:cs="Times New Roman"/>
          <w:sz w:val="24"/>
          <w:szCs w:val="24"/>
        </w:rPr>
        <w:t xml:space="preserve">3) владение умениями выдвигать гипотезы на основе знаний о составе, строении вещества и основных химических законах, проверять их экспериментально, формулируя цель исследования; </w:t>
      </w:r>
    </w:p>
    <w:p w:rsidR="00316335" w:rsidRDefault="00316335" w:rsidP="00316335">
      <w:pPr>
        <w:pStyle w:val="a3"/>
        <w:rPr>
          <w:rFonts w:ascii="Times New Roman" w:hAnsi="Times New Roman" w:cs="Times New Roman"/>
          <w:sz w:val="24"/>
          <w:szCs w:val="24"/>
        </w:rPr>
      </w:pPr>
      <w:r w:rsidRPr="00316335">
        <w:rPr>
          <w:rFonts w:ascii="Times New Roman" w:hAnsi="Times New Roman" w:cs="Times New Roman"/>
          <w:sz w:val="24"/>
          <w:szCs w:val="24"/>
        </w:rPr>
        <w:t xml:space="preserve">4)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оборудованием; </w:t>
      </w:r>
      <w:proofErr w:type="spellStart"/>
      <w:r w:rsidRPr="0031633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16335">
        <w:rPr>
          <w:rFonts w:ascii="Times New Roman" w:hAnsi="Times New Roman" w:cs="Times New Roman"/>
          <w:sz w:val="24"/>
          <w:szCs w:val="24"/>
        </w:rPr>
        <w:t xml:space="preserve"> умений описания, анализа и оценки достоверности полученного результата; </w:t>
      </w:r>
    </w:p>
    <w:p w:rsidR="003A0D7E" w:rsidRPr="00316335" w:rsidRDefault="00316335" w:rsidP="00316335">
      <w:pPr>
        <w:pStyle w:val="a3"/>
        <w:rPr>
          <w:rFonts w:ascii="Times New Roman" w:hAnsi="Times New Roman" w:cs="Times New Roman"/>
          <w:sz w:val="24"/>
          <w:szCs w:val="24"/>
        </w:rPr>
      </w:pPr>
      <w:r w:rsidRPr="00316335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31633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16335">
        <w:rPr>
          <w:rFonts w:ascii="Times New Roman" w:hAnsi="Times New Roman" w:cs="Times New Roman"/>
          <w:sz w:val="24"/>
          <w:szCs w:val="24"/>
        </w:rPr>
        <w:t xml:space="preserve"> умений прогнозировать, анализировать и оценивать с позиций экологической безопасности последствия бытовой и производственной деятельности человека, связанной с переработкой веществ.</w:t>
      </w:r>
    </w:p>
    <w:sectPr w:rsidR="003A0D7E" w:rsidRPr="00316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96E3A"/>
    <w:multiLevelType w:val="hybridMultilevel"/>
    <w:tmpl w:val="DB0E4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1F6"/>
    <w:rsid w:val="00316335"/>
    <w:rsid w:val="003A0D7E"/>
    <w:rsid w:val="004061F6"/>
    <w:rsid w:val="005C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3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861</Words>
  <Characters>4909</Characters>
  <Application>Microsoft Office Word</Application>
  <DocSecurity>0</DocSecurity>
  <Lines>40</Lines>
  <Paragraphs>11</Paragraphs>
  <ScaleCrop>false</ScaleCrop>
  <Company/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schl</cp:lastModifiedBy>
  <cp:revision>6</cp:revision>
  <dcterms:created xsi:type="dcterms:W3CDTF">2022-10-16T23:04:00Z</dcterms:created>
  <dcterms:modified xsi:type="dcterms:W3CDTF">2022-10-17T08:10:00Z</dcterms:modified>
</cp:coreProperties>
</file>